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FFA60D1" w14:textId="77777777" w:rsidR="00C24ED8" w:rsidRDefault="00B405E3" w:rsidP="00B405E3">
      <w:pPr>
        <w:jc w:val="center"/>
      </w:pPr>
      <w:r>
        <w:rPr>
          <w:noProof/>
        </w:rPr>
        <w:drawing>
          <wp:inline distT="0" distB="0" distL="0" distR="0" wp14:anchorId="37A768F6" wp14:editId="4A46486E">
            <wp:extent cx="2922558" cy="2191918"/>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vel Image Replace.bmp"/>
                    <pic:cNvPicPr/>
                  </pic:nvPicPr>
                  <pic:blipFill>
                    <a:blip r:embed="rId8">
                      <a:extLst>
                        <a:ext uri="{28A0092B-C50C-407E-A947-70E740481C1C}">
                          <a14:useLocalDpi xmlns:a14="http://schemas.microsoft.com/office/drawing/2010/main" val="0"/>
                        </a:ext>
                      </a:extLst>
                    </a:blip>
                    <a:stretch>
                      <a:fillRect/>
                    </a:stretch>
                  </pic:blipFill>
                  <pic:spPr>
                    <a:xfrm>
                      <a:off x="0" y="0"/>
                      <a:ext cx="2922558" cy="2191918"/>
                    </a:xfrm>
                    <a:prstGeom prst="rect">
                      <a:avLst/>
                    </a:prstGeom>
                  </pic:spPr>
                </pic:pic>
              </a:graphicData>
            </a:graphic>
          </wp:inline>
        </w:drawing>
      </w:r>
    </w:p>
    <w:p w14:paraId="05557616" w14:textId="33F72F25" w:rsidR="006267C5" w:rsidRPr="006267C5" w:rsidRDefault="006267C5" w:rsidP="00B405E3">
      <w:pPr>
        <w:jc w:val="center"/>
        <w:rPr>
          <w:rStyle w:val="SubtleEmphasis"/>
          <w:sz w:val="16"/>
        </w:rPr>
      </w:pPr>
      <w:r w:rsidRPr="006267C5">
        <w:rPr>
          <w:rStyle w:val="SubtleEmphasis"/>
          <w:sz w:val="16"/>
        </w:rPr>
        <w:t>[http://petandvet.net.nz/wp-content/uploads/2012/10/boy_and_dog_kmws2.jpg]</w:t>
      </w:r>
    </w:p>
    <w:p w14:paraId="1360F870" w14:textId="1A194F27" w:rsidR="003F33E7" w:rsidRDefault="00497841" w:rsidP="00DC4C6D">
      <w:pPr>
        <w:pStyle w:val="Title"/>
        <w:jc w:val="center"/>
      </w:pPr>
      <w:r>
        <w:t>Level</w:t>
      </w:r>
      <w:r w:rsidR="008D2F2D">
        <w:t xml:space="preserve"> </w:t>
      </w:r>
      <w:r w:rsidR="00076CF7">
        <w:t>Abstract</w:t>
      </w:r>
      <w:r w:rsidR="009401DC">
        <w:t xml:space="preserve">:  </w:t>
      </w:r>
      <w:r w:rsidR="00C45CCE">
        <w:t>Trail of Tears</w:t>
      </w:r>
    </w:p>
    <w:p w14:paraId="0A27913F" w14:textId="77777777" w:rsidR="00403477" w:rsidRPr="00E43240" w:rsidRDefault="004434CD" w:rsidP="00DC4C6D">
      <w:pPr>
        <w:pStyle w:val="Subtitle"/>
        <w:jc w:val="center"/>
        <w:rPr>
          <w:i w:val="0"/>
        </w:rPr>
      </w:pPr>
      <w:r>
        <w:t>The Elder Scrolls V: Skyrim</w:t>
      </w:r>
      <w:r>
        <w:rPr>
          <w:i w:val="0"/>
        </w:rPr>
        <w:t xml:space="preserve"> – Renan Lima</w:t>
      </w:r>
    </w:p>
    <w:p w14:paraId="2AFBC5FA" w14:textId="32F12451" w:rsidR="006E441A" w:rsidRPr="004434CD" w:rsidRDefault="00403477" w:rsidP="004434CD">
      <w:pPr>
        <w:pStyle w:val="Subtitle"/>
        <w:jc w:val="center"/>
        <w:rPr>
          <w:rStyle w:val="Emphasis"/>
          <w:rFonts w:asciiTheme="minorHAnsi" w:hAnsiTheme="minorHAnsi" w:cs="Arial"/>
          <w:b/>
          <w:i/>
          <w:iCs/>
          <w:sz w:val="20"/>
          <w:szCs w:val="20"/>
        </w:rPr>
      </w:pPr>
      <w:r w:rsidRPr="00DC4C6D">
        <w:rPr>
          <w:i w:val="0"/>
          <w:sz w:val="20"/>
          <w:szCs w:val="20"/>
        </w:rPr>
        <w:t xml:space="preserve">Version </w:t>
      </w:r>
      <w:r w:rsidR="00DD5252">
        <w:rPr>
          <w:i w:val="0"/>
          <w:sz w:val="20"/>
          <w:szCs w:val="20"/>
        </w:rPr>
        <w:t>1.0</w:t>
      </w:r>
    </w:p>
    <w:tbl>
      <w:tblPr>
        <w:tblW w:w="0" w:type="auto"/>
        <w:jc w:val="center"/>
        <w:tblLook w:val="04A0" w:firstRow="1" w:lastRow="0" w:firstColumn="1" w:lastColumn="0" w:noHBand="0" w:noVBand="1"/>
      </w:tblPr>
      <w:tblGrid>
        <w:gridCol w:w="3095"/>
        <w:gridCol w:w="4355"/>
      </w:tblGrid>
      <w:tr w:rsidR="00B405E3" w:rsidRPr="00944542" w14:paraId="5F005B98" w14:textId="77777777" w:rsidTr="00971F73">
        <w:trPr>
          <w:trHeight w:val="335"/>
          <w:jc w:val="center"/>
        </w:trPr>
        <w:tc>
          <w:tcPr>
            <w:tcW w:w="3095" w:type="dxa"/>
          </w:tcPr>
          <w:p w14:paraId="17E6C21E" w14:textId="77777777" w:rsidR="00B405E3" w:rsidRPr="00944542" w:rsidRDefault="00B405E3" w:rsidP="00B405E3">
            <w:pPr>
              <w:spacing w:after="0"/>
              <w:rPr>
                <w:kern w:val="32"/>
              </w:rPr>
            </w:pPr>
            <w:r w:rsidRPr="00944542">
              <w:rPr>
                <w:kern w:val="32"/>
              </w:rPr>
              <w:t>Designer:</w:t>
            </w:r>
          </w:p>
        </w:tc>
        <w:tc>
          <w:tcPr>
            <w:tcW w:w="4355" w:type="dxa"/>
          </w:tcPr>
          <w:p w14:paraId="0AB1B884" w14:textId="77777777" w:rsidR="00B405E3" w:rsidRPr="00944542" w:rsidRDefault="004434CD" w:rsidP="00B405E3">
            <w:pPr>
              <w:spacing w:after="0"/>
              <w:rPr>
                <w:kern w:val="32"/>
              </w:rPr>
            </w:pPr>
            <w:r>
              <w:rPr>
                <w:kern w:val="32"/>
              </w:rPr>
              <w:t>Renan Henrique Pereira de Lima</w:t>
            </w:r>
          </w:p>
        </w:tc>
      </w:tr>
      <w:tr w:rsidR="00B405E3" w:rsidRPr="00944542" w14:paraId="4584F2DA" w14:textId="77777777" w:rsidTr="00971F73">
        <w:trPr>
          <w:trHeight w:val="335"/>
          <w:jc w:val="center"/>
        </w:trPr>
        <w:tc>
          <w:tcPr>
            <w:tcW w:w="3095" w:type="dxa"/>
          </w:tcPr>
          <w:p w14:paraId="2BC6C68A" w14:textId="77777777" w:rsidR="00B405E3" w:rsidRPr="00944542" w:rsidRDefault="00B405E3" w:rsidP="00B405E3">
            <w:pPr>
              <w:spacing w:after="0"/>
              <w:rPr>
                <w:kern w:val="32"/>
              </w:rPr>
            </w:pPr>
            <w:r w:rsidRPr="00944542">
              <w:rPr>
                <w:kern w:val="32"/>
              </w:rPr>
              <w:t>Document Date:</w:t>
            </w:r>
          </w:p>
        </w:tc>
        <w:tc>
          <w:tcPr>
            <w:tcW w:w="4355" w:type="dxa"/>
          </w:tcPr>
          <w:p w14:paraId="03BB5A54" w14:textId="77777777" w:rsidR="00B405E3" w:rsidRPr="00944542" w:rsidRDefault="004434CD" w:rsidP="00B405E3">
            <w:pPr>
              <w:spacing w:after="0"/>
              <w:rPr>
                <w:kern w:val="32"/>
              </w:rPr>
            </w:pPr>
            <w:r>
              <w:rPr>
                <w:kern w:val="32"/>
              </w:rPr>
              <w:t>11/18/2015</w:t>
            </w:r>
          </w:p>
        </w:tc>
      </w:tr>
      <w:tr w:rsidR="00B405E3" w:rsidRPr="00944542" w14:paraId="1EA05ED3" w14:textId="77777777" w:rsidTr="00971F73">
        <w:trPr>
          <w:trHeight w:val="321"/>
          <w:jc w:val="center"/>
        </w:trPr>
        <w:tc>
          <w:tcPr>
            <w:tcW w:w="3095" w:type="dxa"/>
          </w:tcPr>
          <w:p w14:paraId="186560BA" w14:textId="77777777" w:rsidR="00B405E3" w:rsidRPr="00944542" w:rsidRDefault="00B405E3" w:rsidP="00B405E3">
            <w:pPr>
              <w:spacing w:after="0"/>
              <w:rPr>
                <w:kern w:val="32"/>
              </w:rPr>
            </w:pPr>
            <w:r w:rsidRPr="00944542">
              <w:rPr>
                <w:kern w:val="32"/>
              </w:rPr>
              <w:t>Intended Level Delivery Date:</w:t>
            </w:r>
          </w:p>
        </w:tc>
        <w:tc>
          <w:tcPr>
            <w:tcW w:w="4355" w:type="dxa"/>
          </w:tcPr>
          <w:p w14:paraId="043C76A6" w14:textId="77777777" w:rsidR="00B405E3" w:rsidRPr="00944542" w:rsidRDefault="004434CD" w:rsidP="00B405E3">
            <w:pPr>
              <w:spacing w:after="0"/>
              <w:rPr>
                <w:kern w:val="32"/>
              </w:rPr>
            </w:pPr>
            <w:r>
              <w:rPr>
                <w:kern w:val="32"/>
              </w:rPr>
              <w:t>02/08/2016</w:t>
            </w:r>
          </w:p>
        </w:tc>
      </w:tr>
    </w:tbl>
    <w:p w14:paraId="0962980D" w14:textId="77777777" w:rsidR="00403477" w:rsidRDefault="00403477">
      <w:r>
        <w:br w:type="page"/>
      </w:r>
    </w:p>
    <w:p w14:paraId="266FE492" w14:textId="77777777" w:rsidR="00403477" w:rsidRPr="0039586E" w:rsidRDefault="00403477">
      <w:pPr>
        <w:rPr>
          <w:rFonts w:asciiTheme="majorHAnsi" w:hAnsiTheme="majorHAnsi"/>
          <w:b/>
          <w:color w:val="365F91" w:themeColor="accent1" w:themeShade="BF"/>
          <w:sz w:val="28"/>
          <w:szCs w:val="28"/>
        </w:rPr>
      </w:pPr>
      <w:r w:rsidRPr="0039586E">
        <w:rPr>
          <w:rFonts w:asciiTheme="majorHAnsi" w:hAnsiTheme="majorHAnsi"/>
          <w:b/>
          <w:color w:val="365F91" w:themeColor="accent1" w:themeShade="BF"/>
          <w:sz w:val="28"/>
          <w:szCs w:val="28"/>
        </w:rPr>
        <w:lastRenderedPageBreak/>
        <w:t>Document Revisions Table</w:t>
      </w:r>
    </w:p>
    <w:tbl>
      <w:tblPr>
        <w:tblW w:w="9333" w:type="dxa"/>
        <w:jc w:val="center"/>
        <w:tbl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insideH w:val="single" w:sz="12" w:space="0" w:color="404040" w:themeColor="text1" w:themeTint="BF"/>
          <w:insideV w:val="single" w:sz="12" w:space="0" w:color="404040" w:themeColor="text1" w:themeTint="BF"/>
        </w:tblBorders>
        <w:tblLook w:val="04A0" w:firstRow="1" w:lastRow="0" w:firstColumn="1" w:lastColumn="0" w:noHBand="0" w:noVBand="1"/>
      </w:tblPr>
      <w:tblGrid>
        <w:gridCol w:w="1074"/>
        <w:gridCol w:w="4943"/>
        <w:gridCol w:w="1892"/>
        <w:gridCol w:w="1424"/>
      </w:tblGrid>
      <w:tr w:rsidR="00C24ED8" w:rsidRPr="008F0874" w14:paraId="1DBB3524" w14:textId="77777777" w:rsidTr="00B405E3">
        <w:trPr>
          <w:trHeight w:val="555"/>
          <w:jc w:val="center"/>
        </w:trPr>
        <w:tc>
          <w:tcPr>
            <w:tcW w:w="1074" w:type="dxa"/>
            <w:shd w:val="clear" w:color="auto" w:fill="A6A6A6" w:themeFill="background1" w:themeFillShade="A6"/>
            <w:vAlign w:val="center"/>
          </w:tcPr>
          <w:p w14:paraId="2DA07135" w14:textId="77777777" w:rsidR="00C24ED8" w:rsidRPr="002353A8" w:rsidRDefault="00C24ED8" w:rsidP="00914FDD">
            <w:pPr>
              <w:pStyle w:val="NoSpacing"/>
              <w:jc w:val="center"/>
              <w:rPr>
                <w:rFonts w:asciiTheme="majorHAnsi" w:hAnsiTheme="majorHAnsi" w:cs="Arial"/>
                <w:b/>
                <w:bCs/>
                <w:color w:val="000000"/>
                <w:sz w:val="24"/>
                <w:szCs w:val="24"/>
              </w:rPr>
            </w:pPr>
            <w:r w:rsidRPr="002353A8">
              <w:rPr>
                <w:rFonts w:asciiTheme="majorHAnsi" w:hAnsiTheme="majorHAnsi" w:cs="Arial"/>
                <w:b/>
                <w:bCs/>
                <w:color w:val="FFFFFF" w:themeColor="background1"/>
                <w:sz w:val="24"/>
                <w:szCs w:val="24"/>
              </w:rPr>
              <w:t>Version</w:t>
            </w:r>
          </w:p>
        </w:tc>
        <w:tc>
          <w:tcPr>
            <w:tcW w:w="4943" w:type="dxa"/>
            <w:shd w:val="clear" w:color="auto" w:fill="A6A6A6" w:themeFill="background1" w:themeFillShade="A6"/>
            <w:vAlign w:val="center"/>
          </w:tcPr>
          <w:p w14:paraId="7F23D29F"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Description</w:t>
            </w:r>
          </w:p>
        </w:tc>
        <w:tc>
          <w:tcPr>
            <w:tcW w:w="1892" w:type="dxa"/>
            <w:shd w:val="clear" w:color="auto" w:fill="A6A6A6" w:themeFill="background1" w:themeFillShade="A6"/>
            <w:vAlign w:val="center"/>
          </w:tcPr>
          <w:p w14:paraId="1C540BD5"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Requestor</w:t>
            </w:r>
          </w:p>
        </w:tc>
        <w:tc>
          <w:tcPr>
            <w:tcW w:w="1424" w:type="dxa"/>
            <w:shd w:val="clear" w:color="auto" w:fill="A6A6A6" w:themeFill="background1" w:themeFillShade="A6"/>
            <w:vAlign w:val="center"/>
          </w:tcPr>
          <w:p w14:paraId="5F56BDC6"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Date</w:t>
            </w:r>
          </w:p>
        </w:tc>
      </w:tr>
      <w:tr w:rsidR="00C24ED8" w:rsidRPr="002F6EB0" w14:paraId="32D9246F" w14:textId="77777777" w:rsidTr="00B405E3">
        <w:trPr>
          <w:trHeight w:val="251"/>
          <w:jc w:val="center"/>
        </w:trPr>
        <w:tc>
          <w:tcPr>
            <w:tcW w:w="1074" w:type="dxa"/>
            <w:vAlign w:val="center"/>
          </w:tcPr>
          <w:p w14:paraId="31F2623F" w14:textId="4104B71D" w:rsidR="00C24ED8" w:rsidRPr="002F6EB0" w:rsidRDefault="00585B8F" w:rsidP="00960246">
            <w:pPr>
              <w:pStyle w:val="NoSpacing"/>
              <w:jc w:val="center"/>
              <w:rPr>
                <w:rFonts w:asciiTheme="minorHAnsi" w:hAnsiTheme="minorHAnsi" w:cs="Arial"/>
                <w:bCs/>
                <w:sz w:val="20"/>
                <w:szCs w:val="20"/>
              </w:rPr>
            </w:pPr>
            <w:r>
              <w:rPr>
                <w:rFonts w:asciiTheme="minorHAnsi" w:hAnsiTheme="minorHAnsi" w:cs="Arial"/>
                <w:bCs/>
                <w:sz w:val="20"/>
                <w:szCs w:val="20"/>
              </w:rPr>
              <w:t>0.6</w:t>
            </w:r>
          </w:p>
        </w:tc>
        <w:tc>
          <w:tcPr>
            <w:tcW w:w="4943" w:type="dxa"/>
            <w:vAlign w:val="center"/>
          </w:tcPr>
          <w:p w14:paraId="3AAFDF42" w14:textId="57FD57D9" w:rsidR="00C24ED8" w:rsidRPr="002F6EB0" w:rsidRDefault="00692AC5" w:rsidP="00914FDD">
            <w:pPr>
              <w:pStyle w:val="NoSpacing"/>
              <w:jc w:val="center"/>
              <w:rPr>
                <w:rFonts w:asciiTheme="minorHAnsi" w:hAnsiTheme="minorHAnsi" w:cs="Arial"/>
                <w:sz w:val="20"/>
                <w:szCs w:val="20"/>
              </w:rPr>
            </w:pPr>
            <w:r>
              <w:rPr>
                <w:rFonts w:asciiTheme="minorHAnsi" w:hAnsiTheme="minorHAnsi" w:cs="Arial"/>
                <w:sz w:val="20"/>
                <w:szCs w:val="20"/>
              </w:rPr>
              <w:t xml:space="preserve">Headers, </w:t>
            </w:r>
            <w:r w:rsidR="00585B8F">
              <w:rPr>
                <w:rFonts w:asciiTheme="minorHAnsi" w:hAnsiTheme="minorHAnsi" w:cs="Arial"/>
                <w:sz w:val="20"/>
                <w:szCs w:val="20"/>
              </w:rPr>
              <w:t xml:space="preserve">Front Page, </w:t>
            </w:r>
            <w:r>
              <w:rPr>
                <w:rFonts w:asciiTheme="minorHAnsi" w:hAnsiTheme="minorHAnsi" w:cs="Arial"/>
                <w:sz w:val="20"/>
                <w:szCs w:val="20"/>
              </w:rPr>
              <w:t>Quick Summary, and Level Summary</w:t>
            </w:r>
          </w:p>
        </w:tc>
        <w:tc>
          <w:tcPr>
            <w:tcW w:w="1892" w:type="dxa"/>
            <w:vAlign w:val="center"/>
          </w:tcPr>
          <w:p w14:paraId="0814AEB0" w14:textId="57FE580B" w:rsidR="00C24ED8" w:rsidRPr="002F6EB0" w:rsidRDefault="00C24ED8" w:rsidP="00914FDD">
            <w:pPr>
              <w:pStyle w:val="NoSpacing"/>
              <w:jc w:val="center"/>
              <w:rPr>
                <w:rFonts w:asciiTheme="minorHAnsi" w:hAnsiTheme="minorHAnsi" w:cs="Arial"/>
                <w:sz w:val="20"/>
                <w:szCs w:val="20"/>
              </w:rPr>
            </w:pPr>
            <w:r w:rsidRPr="002F6EB0">
              <w:rPr>
                <w:rFonts w:asciiTheme="minorHAnsi" w:hAnsiTheme="minorHAnsi" w:cs="Arial"/>
                <w:sz w:val="20"/>
                <w:szCs w:val="20"/>
              </w:rPr>
              <w:t>Professor</w:t>
            </w:r>
            <w:r w:rsidR="00C45CCE">
              <w:rPr>
                <w:rFonts w:asciiTheme="minorHAnsi" w:hAnsiTheme="minorHAnsi" w:cs="Arial"/>
                <w:sz w:val="20"/>
                <w:szCs w:val="20"/>
              </w:rPr>
              <w:t xml:space="preserve"> McCoy</w:t>
            </w:r>
          </w:p>
        </w:tc>
        <w:tc>
          <w:tcPr>
            <w:tcW w:w="1424" w:type="dxa"/>
            <w:vAlign w:val="center"/>
          </w:tcPr>
          <w:p w14:paraId="1C7E42E6" w14:textId="434D36CE" w:rsidR="00C24ED8" w:rsidRPr="002F6EB0" w:rsidRDefault="00CD2DD8" w:rsidP="00914FDD">
            <w:pPr>
              <w:pStyle w:val="NoSpacing"/>
              <w:jc w:val="center"/>
              <w:rPr>
                <w:rFonts w:asciiTheme="minorHAnsi" w:hAnsiTheme="minorHAnsi" w:cs="Arial"/>
                <w:sz w:val="20"/>
                <w:szCs w:val="20"/>
              </w:rPr>
            </w:pPr>
            <w:r>
              <w:rPr>
                <w:rFonts w:asciiTheme="minorHAnsi" w:hAnsiTheme="minorHAnsi" w:cs="Arial"/>
                <w:sz w:val="20"/>
                <w:szCs w:val="20"/>
              </w:rPr>
              <w:t>11/17</w:t>
            </w:r>
            <w:r w:rsidR="00C45CCE">
              <w:rPr>
                <w:rFonts w:asciiTheme="minorHAnsi" w:hAnsiTheme="minorHAnsi" w:cs="Arial"/>
                <w:sz w:val="20"/>
                <w:szCs w:val="20"/>
              </w:rPr>
              <w:t>/2015</w:t>
            </w:r>
          </w:p>
        </w:tc>
      </w:tr>
      <w:tr w:rsidR="00692AC5" w:rsidRPr="002F6EB0" w14:paraId="57D30629" w14:textId="77777777" w:rsidTr="00B405E3">
        <w:trPr>
          <w:trHeight w:val="251"/>
          <w:jc w:val="center"/>
        </w:trPr>
        <w:tc>
          <w:tcPr>
            <w:tcW w:w="1074" w:type="dxa"/>
            <w:shd w:val="clear" w:color="auto" w:fill="C0C0C0"/>
            <w:vAlign w:val="center"/>
          </w:tcPr>
          <w:p w14:paraId="4F57769D" w14:textId="6DFCC327" w:rsidR="00692AC5" w:rsidRPr="002F6EB0" w:rsidRDefault="00585B8F" w:rsidP="00692AC5">
            <w:pPr>
              <w:pStyle w:val="NoSpacing"/>
              <w:jc w:val="center"/>
              <w:rPr>
                <w:rFonts w:asciiTheme="minorHAnsi" w:hAnsiTheme="minorHAnsi" w:cs="Arial"/>
                <w:bCs/>
                <w:sz w:val="20"/>
                <w:szCs w:val="20"/>
              </w:rPr>
            </w:pPr>
            <w:r>
              <w:rPr>
                <w:rFonts w:asciiTheme="minorHAnsi" w:hAnsiTheme="minorHAnsi" w:cs="Arial"/>
                <w:bCs/>
                <w:sz w:val="20"/>
                <w:szCs w:val="20"/>
              </w:rPr>
              <w:t>0.9</w:t>
            </w:r>
          </w:p>
        </w:tc>
        <w:tc>
          <w:tcPr>
            <w:tcW w:w="4943" w:type="dxa"/>
            <w:shd w:val="clear" w:color="auto" w:fill="C0C0C0"/>
            <w:vAlign w:val="center"/>
          </w:tcPr>
          <w:p w14:paraId="696E3907" w14:textId="01785518" w:rsidR="00692AC5" w:rsidRPr="002F6EB0" w:rsidRDefault="00CD2DD8" w:rsidP="00692AC5">
            <w:pPr>
              <w:pStyle w:val="NoSpacing"/>
              <w:jc w:val="center"/>
              <w:rPr>
                <w:rFonts w:asciiTheme="minorHAnsi" w:hAnsiTheme="minorHAnsi" w:cs="Arial"/>
                <w:sz w:val="20"/>
                <w:szCs w:val="20"/>
              </w:rPr>
            </w:pPr>
            <w:r>
              <w:rPr>
                <w:rFonts w:asciiTheme="minorHAnsi" w:hAnsiTheme="minorHAnsi" w:cs="Arial"/>
                <w:sz w:val="20"/>
                <w:szCs w:val="20"/>
              </w:rPr>
              <w:t>Visual Themes, Key Theme References, References</w:t>
            </w:r>
          </w:p>
        </w:tc>
        <w:tc>
          <w:tcPr>
            <w:tcW w:w="1892" w:type="dxa"/>
            <w:shd w:val="clear" w:color="auto" w:fill="C0C0C0"/>
            <w:vAlign w:val="center"/>
          </w:tcPr>
          <w:p w14:paraId="448EB322" w14:textId="20240644" w:rsidR="00692AC5" w:rsidRPr="002F6EB0" w:rsidRDefault="00692AC5" w:rsidP="00692AC5">
            <w:pPr>
              <w:pStyle w:val="NoSpacing"/>
              <w:jc w:val="center"/>
              <w:rPr>
                <w:rFonts w:asciiTheme="minorHAnsi" w:hAnsiTheme="minorHAnsi" w:cs="Arial"/>
                <w:sz w:val="20"/>
                <w:szCs w:val="20"/>
              </w:rPr>
            </w:pPr>
            <w:r w:rsidRPr="002F6EB0">
              <w:rPr>
                <w:rFonts w:asciiTheme="minorHAnsi" w:hAnsiTheme="minorHAnsi" w:cs="Arial"/>
                <w:sz w:val="20"/>
                <w:szCs w:val="20"/>
              </w:rPr>
              <w:t>Professor</w:t>
            </w:r>
            <w:r>
              <w:rPr>
                <w:rFonts w:asciiTheme="minorHAnsi" w:hAnsiTheme="minorHAnsi" w:cs="Arial"/>
                <w:sz w:val="20"/>
                <w:szCs w:val="20"/>
              </w:rPr>
              <w:t xml:space="preserve"> McCoy</w:t>
            </w:r>
          </w:p>
        </w:tc>
        <w:tc>
          <w:tcPr>
            <w:tcW w:w="1424" w:type="dxa"/>
            <w:shd w:val="clear" w:color="auto" w:fill="C0C0C0"/>
            <w:vAlign w:val="center"/>
          </w:tcPr>
          <w:p w14:paraId="317B0747" w14:textId="69768B89" w:rsidR="00692AC5" w:rsidRPr="002F6EB0" w:rsidRDefault="00AA5136" w:rsidP="00692AC5">
            <w:pPr>
              <w:pStyle w:val="NoSpacing"/>
              <w:jc w:val="center"/>
              <w:rPr>
                <w:rFonts w:asciiTheme="minorHAnsi" w:hAnsiTheme="minorHAnsi" w:cs="Arial"/>
                <w:sz w:val="20"/>
                <w:szCs w:val="20"/>
              </w:rPr>
            </w:pPr>
            <w:r>
              <w:rPr>
                <w:rFonts w:asciiTheme="minorHAnsi" w:hAnsiTheme="minorHAnsi" w:cs="Arial"/>
                <w:sz w:val="20"/>
                <w:szCs w:val="20"/>
              </w:rPr>
              <w:t>11/17</w:t>
            </w:r>
            <w:r w:rsidR="00692AC5">
              <w:rPr>
                <w:rFonts w:asciiTheme="minorHAnsi" w:hAnsiTheme="minorHAnsi" w:cs="Arial"/>
                <w:sz w:val="20"/>
                <w:szCs w:val="20"/>
              </w:rPr>
              <w:t>/2015</w:t>
            </w:r>
          </w:p>
        </w:tc>
      </w:tr>
      <w:tr w:rsidR="00692AC5" w:rsidRPr="002F6EB0" w14:paraId="51022AF0" w14:textId="77777777" w:rsidTr="00B405E3">
        <w:trPr>
          <w:trHeight w:val="251"/>
          <w:jc w:val="center"/>
        </w:trPr>
        <w:tc>
          <w:tcPr>
            <w:tcW w:w="1074" w:type="dxa"/>
            <w:vAlign w:val="center"/>
          </w:tcPr>
          <w:p w14:paraId="55A024CA" w14:textId="70BF3DF4" w:rsidR="00692AC5" w:rsidRPr="002F6EB0" w:rsidRDefault="00692AC5" w:rsidP="00692AC5">
            <w:pPr>
              <w:pStyle w:val="NoSpacing"/>
              <w:jc w:val="center"/>
              <w:rPr>
                <w:rFonts w:asciiTheme="minorHAnsi" w:hAnsiTheme="minorHAnsi" w:cs="Arial"/>
                <w:bCs/>
                <w:sz w:val="20"/>
                <w:szCs w:val="20"/>
              </w:rPr>
            </w:pPr>
            <w:r w:rsidRPr="002F6EB0">
              <w:rPr>
                <w:rFonts w:asciiTheme="minorHAnsi" w:hAnsiTheme="minorHAnsi" w:cs="Arial"/>
                <w:bCs/>
                <w:sz w:val="20"/>
                <w:szCs w:val="20"/>
              </w:rPr>
              <w:t>1.0</w:t>
            </w:r>
          </w:p>
        </w:tc>
        <w:tc>
          <w:tcPr>
            <w:tcW w:w="4943" w:type="dxa"/>
            <w:vAlign w:val="center"/>
          </w:tcPr>
          <w:p w14:paraId="7BB047AD" w14:textId="2BF3D6C5" w:rsidR="00692AC5" w:rsidRPr="002F6EB0" w:rsidRDefault="00692AC5" w:rsidP="00692AC5">
            <w:pPr>
              <w:pStyle w:val="NoSpacing"/>
              <w:jc w:val="center"/>
              <w:rPr>
                <w:rFonts w:asciiTheme="minorHAnsi" w:hAnsiTheme="minorHAnsi" w:cs="Arial"/>
                <w:sz w:val="20"/>
                <w:szCs w:val="20"/>
              </w:rPr>
            </w:pPr>
            <w:r w:rsidRPr="002F6EB0">
              <w:rPr>
                <w:rFonts w:asciiTheme="minorHAnsi" w:hAnsiTheme="minorHAnsi" w:cs="Arial"/>
                <w:sz w:val="20"/>
                <w:szCs w:val="20"/>
              </w:rPr>
              <w:t>Initial Document</w:t>
            </w:r>
            <w:r>
              <w:rPr>
                <w:rFonts w:asciiTheme="minorHAnsi" w:hAnsiTheme="minorHAnsi" w:cs="Arial"/>
                <w:sz w:val="20"/>
                <w:szCs w:val="20"/>
              </w:rPr>
              <w:t xml:space="preserve"> (Complete)</w:t>
            </w:r>
          </w:p>
        </w:tc>
        <w:tc>
          <w:tcPr>
            <w:tcW w:w="1892" w:type="dxa"/>
            <w:vAlign w:val="center"/>
          </w:tcPr>
          <w:p w14:paraId="34BAA013" w14:textId="0D4BECD9" w:rsidR="00692AC5" w:rsidRPr="002F6EB0" w:rsidRDefault="00692AC5" w:rsidP="00692AC5">
            <w:pPr>
              <w:pStyle w:val="NoSpacing"/>
              <w:jc w:val="center"/>
              <w:rPr>
                <w:rFonts w:asciiTheme="minorHAnsi" w:hAnsiTheme="minorHAnsi" w:cs="Arial"/>
                <w:sz w:val="20"/>
                <w:szCs w:val="20"/>
              </w:rPr>
            </w:pPr>
            <w:r w:rsidRPr="002F6EB0">
              <w:rPr>
                <w:rFonts w:asciiTheme="minorHAnsi" w:hAnsiTheme="minorHAnsi" w:cs="Arial"/>
                <w:sz w:val="20"/>
                <w:szCs w:val="20"/>
              </w:rPr>
              <w:t>Professor</w:t>
            </w:r>
            <w:r>
              <w:rPr>
                <w:rFonts w:asciiTheme="minorHAnsi" w:hAnsiTheme="minorHAnsi" w:cs="Arial"/>
                <w:sz w:val="20"/>
                <w:szCs w:val="20"/>
              </w:rPr>
              <w:t xml:space="preserve"> McCoy</w:t>
            </w:r>
          </w:p>
        </w:tc>
        <w:tc>
          <w:tcPr>
            <w:tcW w:w="1424" w:type="dxa"/>
            <w:vAlign w:val="center"/>
          </w:tcPr>
          <w:p w14:paraId="769BC5DA" w14:textId="34C9F31C" w:rsidR="00692AC5" w:rsidRPr="002F6EB0" w:rsidRDefault="00692AC5" w:rsidP="00692AC5">
            <w:pPr>
              <w:pStyle w:val="NoSpacing"/>
              <w:jc w:val="center"/>
              <w:rPr>
                <w:rFonts w:asciiTheme="minorHAnsi" w:hAnsiTheme="minorHAnsi" w:cs="Arial"/>
                <w:sz w:val="20"/>
                <w:szCs w:val="20"/>
              </w:rPr>
            </w:pPr>
            <w:r>
              <w:rPr>
                <w:rFonts w:asciiTheme="minorHAnsi" w:hAnsiTheme="minorHAnsi" w:cs="Arial"/>
                <w:sz w:val="20"/>
                <w:szCs w:val="20"/>
              </w:rPr>
              <w:t>11/18/2015</w:t>
            </w:r>
          </w:p>
        </w:tc>
      </w:tr>
      <w:tr w:rsidR="00692AC5" w:rsidRPr="002F6EB0" w14:paraId="1C4B90F9" w14:textId="77777777" w:rsidTr="00B405E3">
        <w:trPr>
          <w:trHeight w:val="251"/>
          <w:jc w:val="center"/>
        </w:trPr>
        <w:tc>
          <w:tcPr>
            <w:tcW w:w="1074" w:type="dxa"/>
            <w:shd w:val="clear" w:color="auto" w:fill="C0C0C0"/>
            <w:vAlign w:val="center"/>
          </w:tcPr>
          <w:p w14:paraId="5B362502" w14:textId="77777777" w:rsidR="00692AC5" w:rsidRPr="002F6EB0" w:rsidRDefault="00692AC5" w:rsidP="00692AC5">
            <w:pPr>
              <w:pStyle w:val="NoSpacing"/>
              <w:jc w:val="center"/>
              <w:rPr>
                <w:rFonts w:asciiTheme="minorHAnsi" w:hAnsiTheme="minorHAnsi" w:cs="Arial"/>
                <w:bCs/>
                <w:sz w:val="20"/>
                <w:szCs w:val="20"/>
              </w:rPr>
            </w:pPr>
          </w:p>
        </w:tc>
        <w:tc>
          <w:tcPr>
            <w:tcW w:w="4943" w:type="dxa"/>
            <w:shd w:val="clear" w:color="auto" w:fill="C0C0C0"/>
            <w:vAlign w:val="center"/>
          </w:tcPr>
          <w:p w14:paraId="4736A62D" w14:textId="77777777" w:rsidR="00692AC5" w:rsidRPr="002F6EB0" w:rsidRDefault="00692AC5" w:rsidP="00692AC5">
            <w:pPr>
              <w:pStyle w:val="NoSpacing"/>
              <w:jc w:val="center"/>
              <w:rPr>
                <w:rFonts w:asciiTheme="minorHAnsi" w:hAnsiTheme="minorHAnsi" w:cs="Arial"/>
                <w:sz w:val="20"/>
                <w:szCs w:val="20"/>
              </w:rPr>
            </w:pPr>
          </w:p>
        </w:tc>
        <w:tc>
          <w:tcPr>
            <w:tcW w:w="1892" w:type="dxa"/>
            <w:shd w:val="clear" w:color="auto" w:fill="C0C0C0"/>
            <w:vAlign w:val="center"/>
          </w:tcPr>
          <w:p w14:paraId="1691EE22" w14:textId="77777777" w:rsidR="00692AC5" w:rsidRPr="002F6EB0" w:rsidRDefault="00692AC5" w:rsidP="00692AC5">
            <w:pPr>
              <w:pStyle w:val="NoSpacing"/>
              <w:jc w:val="center"/>
              <w:rPr>
                <w:rFonts w:asciiTheme="minorHAnsi" w:hAnsiTheme="minorHAnsi" w:cs="Arial"/>
                <w:sz w:val="20"/>
                <w:szCs w:val="20"/>
              </w:rPr>
            </w:pPr>
          </w:p>
        </w:tc>
        <w:tc>
          <w:tcPr>
            <w:tcW w:w="1424" w:type="dxa"/>
            <w:shd w:val="clear" w:color="auto" w:fill="C0C0C0"/>
            <w:vAlign w:val="center"/>
          </w:tcPr>
          <w:p w14:paraId="77694366" w14:textId="77777777" w:rsidR="00692AC5" w:rsidRPr="002F6EB0" w:rsidRDefault="00692AC5" w:rsidP="00692AC5">
            <w:pPr>
              <w:pStyle w:val="NoSpacing"/>
              <w:jc w:val="center"/>
              <w:rPr>
                <w:rFonts w:asciiTheme="minorHAnsi" w:hAnsiTheme="minorHAnsi" w:cs="Arial"/>
                <w:sz w:val="20"/>
                <w:szCs w:val="20"/>
              </w:rPr>
            </w:pPr>
          </w:p>
        </w:tc>
      </w:tr>
      <w:tr w:rsidR="00692AC5" w:rsidRPr="002F6EB0" w14:paraId="1D0F5090" w14:textId="77777777" w:rsidTr="00B405E3">
        <w:trPr>
          <w:trHeight w:val="251"/>
          <w:jc w:val="center"/>
        </w:trPr>
        <w:tc>
          <w:tcPr>
            <w:tcW w:w="1074" w:type="dxa"/>
            <w:vAlign w:val="center"/>
          </w:tcPr>
          <w:p w14:paraId="1A05701C" w14:textId="77777777" w:rsidR="00692AC5" w:rsidRPr="002F6EB0" w:rsidRDefault="00692AC5" w:rsidP="00692AC5">
            <w:pPr>
              <w:pStyle w:val="NoSpacing"/>
              <w:jc w:val="center"/>
              <w:rPr>
                <w:rFonts w:asciiTheme="minorHAnsi" w:hAnsiTheme="minorHAnsi" w:cs="Arial"/>
                <w:bCs/>
                <w:sz w:val="20"/>
                <w:szCs w:val="20"/>
              </w:rPr>
            </w:pPr>
          </w:p>
        </w:tc>
        <w:tc>
          <w:tcPr>
            <w:tcW w:w="4943" w:type="dxa"/>
            <w:vAlign w:val="center"/>
          </w:tcPr>
          <w:p w14:paraId="5DAA98DE" w14:textId="77777777" w:rsidR="00692AC5" w:rsidRPr="002F6EB0" w:rsidRDefault="00692AC5" w:rsidP="00692AC5">
            <w:pPr>
              <w:pStyle w:val="NoSpacing"/>
              <w:jc w:val="center"/>
              <w:rPr>
                <w:rFonts w:asciiTheme="minorHAnsi" w:hAnsiTheme="minorHAnsi" w:cs="Arial"/>
                <w:sz w:val="20"/>
                <w:szCs w:val="20"/>
              </w:rPr>
            </w:pPr>
          </w:p>
        </w:tc>
        <w:tc>
          <w:tcPr>
            <w:tcW w:w="1892" w:type="dxa"/>
            <w:vAlign w:val="center"/>
          </w:tcPr>
          <w:p w14:paraId="74B76D6A" w14:textId="77777777" w:rsidR="00692AC5" w:rsidRPr="002F6EB0" w:rsidRDefault="00692AC5" w:rsidP="00692AC5">
            <w:pPr>
              <w:pStyle w:val="NoSpacing"/>
              <w:jc w:val="center"/>
              <w:rPr>
                <w:rFonts w:asciiTheme="minorHAnsi" w:hAnsiTheme="minorHAnsi" w:cs="Arial"/>
                <w:sz w:val="20"/>
                <w:szCs w:val="20"/>
              </w:rPr>
            </w:pPr>
          </w:p>
        </w:tc>
        <w:tc>
          <w:tcPr>
            <w:tcW w:w="1424" w:type="dxa"/>
            <w:vAlign w:val="center"/>
          </w:tcPr>
          <w:p w14:paraId="3BED6382" w14:textId="77777777" w:rsidR="00692AC5" w:rsidRPr="002F6EB0" w:rsidRDefault="00692AC5" w:rsidP="00692AC5">
            <w:pPr>
              <w:pStyle w:val="NoSpacing"/>
              <w:jc w:val="center"/>
              <w:rPr>
                <w:rFonts w:asciiTheme="minorHAnsi" w:hAnsiTheme="minorHAnsi" w:cs="Arial"/>
                <w:sz w:val="20"/>
                <w:szCs w:val="20"/>
              </w:rPr>
            </w:pPr>
          </w:p>
        </w:tc>
      </w:tr>
      <w:tr w:rsidR="00692AC5" w:rsidRPr="002F6EB0" w14:paraId="6B2DF505" w14:textId="77777777" w:rsidTr="00B405E3">
        <w:trPr>
          <w:trHeight w:val="251"/>
          <w:jc w:val="center"/>
        </w:trPr>
        <w:tc>
          <w:tcPr>
            <w:tcW w:w="1074" w:type="dxa"/>
            <w:shd w:val="clear" w:color="auto" w:fill="C0C0C0"/>
            <w:vAlign w:val="center"/>
          </w:tcPr>
          <w:p w14:paraId="6F927216" w14:textId="77777777" w:rsidR="00692AC5" w:rsidRPr="002F6EB0" w:rsidRDefault="00692AC5" w:rsidP="00692AC5">
            <w:pPr>
              <w:pStyle w:val="NoSpacing"/>
              <w:jc w:val="center"/>
              <w:rPr>
                <w:rFonts w:asciiTheme="minorHAnsi" w:hAnsiTheme="minorHAnsi" w:cs="Arial"/>
                <w:bCs/>
                <w:sz w:val="20"/>
                <w:szCs w:val="20"/>
              </w:rPr>
            </w:pPr>
          </w:p>
        </w:tc>
        <w:tc>
          <w:tcPr>
            <w:tcW w:w="4943" w:type="dxa"/>
            <w:shd w:val="clear" w:color="auto" w:fill="C0C0C0"/>
            <w:vAlign w:val="center"/>
          </w:tcPr>
          <w:p w14:paraId="602FA4A9" w14:textId="77777777" w:rsidR="00692AC5" w:rsidRPr="002F6EB0" w:rsidRDefault="00692AC5" w:rsidP="00692AC5">
            <w:pPr>
              <w:pStyle w:val="NoSpacing"/>
              <w:jc w:val="center"/>
              <w:rPr>
                <w:rFonts w:asciiTheme="minorHAnsi" w:hAnsiTheme="minorHAnsi" w:cs="Arial"/>
                <w:sz w:val="20"/>
                <w:szCs w:val="20"/>
              </w:rPr>
            </w:pPr>
          </w:p>
        </w:tc>
        <w:tc>
          <w:tcPr>
            <w:tcW w:w="1892" w:type="dxa"/>
            <w:shd w:val="clear" w:color="auto" w:fill="C0C0C0"/>
            <w:vAlign w:val="center"/>
          </w:tcPr>
          <w:p w14:paraId="1ECCCC2D" w14:textId="77777777" w:rsidR="00692AC5" w:rsidRPr="002F6EB0" w:rsidRDefault="00692AC5" w:rsidP="00692AC5">
            <w:pPr>
              <w:pStyle w:val="NoSpacing"/>
              <w:jc w:val="center"/>
              <w:rPr>
                <w:rFonts w:asciiTheme="minorHAnsi" w:hAnsiTheme="minorHAnsi" w:cs="Arial"/>
                <w:sz w:val="20"/>
                <w:szCs w:val="20"/>
              </w:rPr>
            </w:pPr>
          </w:p>
        </w:tc>
        <w:tc>
          <w:tcPr>
            <w:tcW w:w="1424" w:type="dxa"/>
            <w:shd w:val="clear" w:color="auto" w:fill="C0C0C0"/>
            <w:vAlign w:val="center"/>
          </w:tcPr>
          <w:p w14:paraId="31C19997" w14:textId="77777777" w:rsidR="00692AC5" w:rsidRPr="002F6EB0" w:rsidRDefault="00692AC5" w:rsidP="00692AC5">
            <w:pPr>
              <w:pStyle w:val="NoSpacing"/>
              <w:jc w:val="center"/>
              <w:rPr>
                <w:rFonts w:asciiTheme="minorHAnsi" w:hAnsiTheme="minorHAnsi" w:cs="Arial"/>
                <w:sz w:val="20"/>
                <w:szCs w:val="20"/>
              </w:rPr>
            </w:pPr>
          </w:p>
        </w:tc>
      </w:tr>
      <w:tr w:rsidR="00692AC5" w:rsidRPr="002F6EB0" w14:paraId="1FE6CA82" w14:textId="77777777" w:rsidTr="00B405E3">
        <w:trPr>
          <w:trHeight w:val="251"/>
          <w:jc w:val="center"/>
        </w:trPr>
        <w:tc>
          <w:tcPr>
            <w:tcW w:w="1074" w:type="dxa"/>
            <w:vAlign w:val="center"/>
          </w:tcPr>
          <w:p w14:paraId="5D1D9F60" w14:textId="77777777" w:rsidR="00692AC5" w:rsidRPr="002F6EB0" w:rsidRDefault="00692AC5" w:rsidP="00692AC5">
            <w:pPr>
              <w:pStyle w:val="NoSpacing"/>
              <w:jc w:val="center"/>
              <w:rPr>
                <w:rFonts w:asciiTheme="minorHAnsi" w:hAnsiTheme="minorHAnsi" w:cs="Arial"/>
                <w:bCs/>
                <w:sz w:val="20"/>
                <w:szCs w:val="20"/>
              </w:rPr>
            </w:pPr>
          </w:p>
        </w:tc>
        <w:tc>
          <w:tcPr>
            <w:tcW w:w="4943" w:type="dxa"/>
            <w:vAlign w:val="center"/>
          </w:tcPr>
          <w:p w14:paraId="547808B4" w14:textId="77777777" w:rsidR="00692AC5" w:rsidRPr="002F6EB0" w:rsidRDefault="00692AC5" w:rsidP="00692AC5">
            <w:pPr>
              <w:pStyle w:val="NoSpacing"/>
              <w:jc w:val="center"/>
              <w:rPr>
                <w:rFonts w:asciiTheme="minorHAnsi" w:hAnsiTheme="minorHAnsi" w:cs="Arial"/>
                <w:sz w:val="20"/>
                <w:szCs w:val="20"/>
              </w:rPr>
            </w:pPr>
          </w:p>
        </w:tc>
        <w:tc>
          <w:tcPr>
            <w:tcW w:w="1892" w:type="dxa"/>
            <w:vAlign w:val="center"/>
          </w:tcPr>
          <w:p w14:paraId="1BF2D1A3" w14:textId="77777777" w:rsidR="00692AC5" w:rsidRPr="002F6EB0" w:rsidRDefault="00692AC5" w:rsidP="00692AC5">
            <w:pPr>
              <w:pStyle w:val="NoSpacing"/>
              <w:jc w:val="center"/>
              <w:rPr>
                <w:rFonts w:asciiTheme="minorHAnsi" w:hAnsiTheme="minorHAnsi" w:cs="Arial"/>
                <w:sz w:val="20"/>
                <w:szCs w:val="20"/>
              </w:rPr>
            </w:pPr>
          </w:p>
        </w:tc>
        <w:tc>
          <w:tcPr>
            <w:tcW w:w="1424" w:type="dxa"/>
            <w:vAlign w:val="center"/>
          </w:tcPr>
          <w:p w14:paraId="4D611170" w14:textId="77777777" w:rsidR="00692AC5" w:rsidRPr="002F6EB0" w:rsidRDefault="00692AC5" w:rsidP="00692AC5">
            <w:pPr>
              <w:pStyle w:val="NoSpacing"/>
              <w:jc w:val="center"/>
              <w:rPr>
                <w:rFonts w:asciiTheme="minorHAnsi" w:hAnsiTheme="minorHAnsi" w:cs="Arial"/>
                <w:sz w:val="20"/>
                <w:szCs w:val="20"/>
              </w:rPr>
            </w:pPr>
          </w:p>
        </w:tc>
      </w:tr>
      <w:tr w:rsidR="00692AC5" w:rsidRPr="002F6EB0" w14:paraId="24FC8A09" w14:textId="77777777" w:rsidTr="00B405E3">
        <w:trPr>
          <w:trHeight w:val="251"/>
          <w:jc w:val="center"/>
        </w:trPr>
        <w:tc>
          <w:tcPr>
            <w:tcW w:w="1074" w:type="dxa"/>
            <w:shd w:val="clear" w:color="auto" w:fill="C0C0C0"/>
            <w:vAlign w:val="center"/>
          </w:tcPr>
          <w:p w14:paraId="73F3A860" w14:textId="77777777" w:rsidR="00692AC5" w:rsidRPr="002F6EB0" w:rsidRDefault="00692AC5" w:rsidP="00692AC5">
            <w:pPr>
              <w:pStyle w:val="NoSpacing"/>
              <w:jc w:val="center"/>
              <w:rPr>
                <w:rFonts w:asciiTheme="minorHAnsi" w:hAnsiTheme="minorHAnsi" w:cs="Arial"/>
                <w:bCs/>
                <w:sz w:val="20"/>
                <w:szCs w:val="20"/>
              </w:rPr>
            </w:pPr>
          </w:p>
        </w:tc>
        <w:tc>
          <w:tcPr>
            <w:tcW w:w="4943" w:type="dxa"/>
            <w:shd w:val="clear" w:color="auto" w:fill="C0C0C0"/>
            <w:vAlign w:val="center"/>
          </w:tcPr>
          <w:p w14:paraId="658F7232" w14:textId="77777777" w:rsidR="00692AC5" w:rsidRPr="002F6EB0" w:rsidRDefault="00692AC5" w:rsidP="00692AC5">
            <w:pPr>
              <w:pStyle w:val="NoSpacing"/>
              <w:jc w:val="center"/>
              <w:rPr>
                <w:rFonts w:asciiTheme="minorHAnsi" w:hAnsiTheme="minorHAnsi" w:cs="Arial"/>
                <w:sz w:val="20"/>
                <w:szCs w:val="20"/>
              </w:rPr>
            </w:pPr>
          </w:p>
        </w:tc>
        <w:tc>
          <w:tcPr>
            <w:tcW w:w="1892" w:type="dxa"/>
            <w:shd w:val="clear" w:color="auto" w:fill="C0C0C0"/>
            <w:vAlign w:val="center"/>
          </w:tcPr>
          <w:p w14:paraId="4B1CC3CD" w14:textId="77777777" w:rsidR="00692AC5" w:rsidRPr="002F6EB0" w:rsidRDefault="00692AC5" w:rsidP="00692AC5">
            <w:pPr>
              <w:pStyle w:val="NoSpacing"/>
              <w:jc w:val="center"/>
              <w:rPr>
                <w:rFonts w:asciiTheme="minorHAnsi" w:hAnsiTheme="minorHAnsi" w:cs="Arial"/>
                <w:sz w:val="20"/>
                <w:szCs w:val="20"/>
              </w:rPr>
            </w:pPr>
          </w:p>
        </w:tc>
        <w:tc>
          <w:tcPr>
            <w:tcW w:w="1424" w:type="dxa"/>
            <w:shd w:val="clear" w:color="auto" w:fill="C0C0C0"/>
            <w:vAlign w:val="center"/>
          </w:tcPr>
          <w:p w14:paraId="29906EEF" w14:textId="77777777" w:rsidR="00692AC5" w:rsidRPr="002F6EB0" w:rsidRDefault="00692AC5" w:rsidP="00692AC5">
            <w:pPr>
              <w:pStyle w:val="NoSpacing"/>
              <w:jc w:val="center"/>
              <w:rPr>
                <w:rFonts w:asciiTheme="minorHAnsi" w:hAnsiTheme="minorHAnsi" w:cs="Arial"/>
                <w:sz w:val="20"/>
                <w:szCs w:val="20"/>
              </w:rPr>
            </w:pPr>
          </w:p>
        </w:tc>
      </w:tr>
      <w:tr w:rsidR="00692AC5" w:rsidRPr="002F6EB0" w14:paraId="16285C76" w14:textId="77777777" w:rsidTr="00B405E3">
        <w:trPr>
          <w:trHeight w:val="251"/>
          <w:jc w:val="center"/>
        </w:trPr>
        <w:tc>
          <w:tcPr>
            <w:tcW w:w="1074" w:type="dxa"/>
            <w:vAlign w:val="center"/>
          </w:tcPr>
          <w:p w14:paraId="0748527D" w14:textId="77777777" w:rsidR="00692AC5" w:rsidRPr="002F6EB0" w:rsidRDefault="00692AC5" w:rsidP="00692AC5">
            <w:pPr>
              <w:pStyle w:val="NoSpacing"/>
              <w:jc w:val="center"/>
              <w:rPr>
                <w:rFonts w:asciiTheme="minorHAnsi" w:hAnsiTheme="minorHAnsi" w:cs="Arial"/>
                <w:bCs/>
                <w:sz w:val="20"/>
                <w:szCs w:val="20"/>
              </w:rPr>
            </w:pPr>
          </w:p>
        </w:tc>
        <w:tc>
          <w:tcPr>
            <w:tcW w:w="4943" w:type="dxa"/>
            <w:vAlign w:val="center"/>
          </w:tcPr>
          <w:p w14:paraId="7C91495E" w14:textId="77777777" w:rsidR="00692AC5" w:rsidRPr="002F6EB0" w:rsidRDefault="00692AC5" w:rsidP="00692AC5">
            <w:pPr>
              <w:pStyle w:val="NoSpacing"/>
              <w:jc w:val="center"/>
              <w:rPr>
                <w:rFonts w:asciiTheme="minorHAnsi" w:hAnsiTheme="minorHAnsi" w:cs="Arial"/>
                <w:sz w:val="20"/>
                <w:szCs w:val="20"/>
              </w:rPr>
            </w:pPr>
          </w:p>
        </w:tc>
        <w:tc>
          <w:tcPr>
            <w:tcW w:w="1892" w:type="dxa"/>
            <w:vAlign w:val="center"/>
          </w:tcPr>
          <w:p w14:paraId="6CB891AF" w14:textId="77777777" w:rsidR="00692AC5" w:rsidRPr="002F6EB0" w:rsidRDefault="00692AC5" w:rsidP="00692AC5">
            <w:pPr>
              <w:pStyle w:val="NoSpacing"/>
              <w:jc w:val="center"/>
              <w:rPr>
                <w:rFonts w:asciiTheme="minorHAnsi" w:hAnsiTheme="minorHAnsi" w:cs="Arial"/>
                <w:sz w:val="20"/>
                <w:szCs w:val="20"/>
              </w:rPr>
            </w:pPr>
          </w:p>
        </w:tc>
        <w:tc>
          <w:tcPr>
            <w:tcW w:w="1424" w:type="dxa"/>
            <w:vAlign w:val="center"/>
          </w:tcPr>
          <w:p w14:paraId="7FB9CE32" w14:textId="77777777" w:rsidR="00692AC5" w:rsidRPr="002F6EB0" w:rsidRDefault="00692AC5" w:rsidP="00692AC5">
            <w:pPr>
              <w:pStyle w:val="NoSpacing"/>
              <w:jc w:val="center"/>
              <w:rPr>
                <w:rFonts w:asciiTheme="minorHAnsi" w:hAnsiTheme="minorHAnsi" w:cs="Arial"/>
                <w:sz w:val="20"/>
                <w:szCs w:val="20"/>
              </w:rPr>
            </w:pPr>
          </w:p>
        </w:tc>
      </w:tr>
      <w:tr w:rsidR="00692AC5" w:rsidRPr="002F6EB0" w14:paraId="4650294B" w14:textId="77777777" w:rsidTr="00B405E3">
        <w:trPr>
          <w:trHeight w:val="251"/>
          <w:jc w:val="center"/>
        </w:trPr>
        <w:tc>
          <w:tcPr>
            <w:tcW w:w="1074" w:type="dxa"/>
            <w:shd w:val="clear" w:color="auto" w:fill="C0C0C0"/>
            <w:vAlign w:val="center"/>
          </w:tcPr>
          <w:p w14:paraId="256FDDEE" w14:textId="77777777" w:rsidR="00692AC5" w:rsidRPr="002F6EB0" w:rsidRDefault="00692AC5" w:rsidP="00692AC5">
            <w:pPr>
              <w:pStyle w:val="NoSpacing"/>
              <w:jc w:val="center"/>
              <w:rPr>
                <w:rFonts w:asciiTheme="minorHAnsi" w:hAnsiTheme="minorHAnsi" w:cs="Arial"/>
                <w:bCs/>
                <w:sz w:val="20"/>
                <w:szCs w:val="20"/>
              </w:rPr>
            </w:pPr>
          </w:p>
        </w:tc>
        <w:tc>
          <w:tcPr>
            <w:tcW w:w="4943" w:type="dxa"/>
            <w:shd w:val="clear" w:color="auto" w:fill="C0C0C0"/>
            <w:vAlign w:val="center"/>
          </w:tcPr>
          <w:p w14:paraId="4FA1BCBD" w14:textId="77777777" w:rsidR="00692AC5" w:rsidRPr="002F6EB0" w:rsidRDefault="00692AC5" w:rsidP="00692AC5">
            <w:pPr>
              <w:pStyle w:val="NoSpacing"/>
              <w:jc w:val="center"/>
              <w:rPr>
                <w:rFonts w:asciiTheme="minorHAnsi" w:hAnsiTheme="minorHAnsi" w:cs="Arial"/>
                <w:sz w:val="20"/>
                <w:szCs w:val="20"/>
              </w:rPr>
            </w:pPr>
          </w:p>
        </w:tc>
        <w:tc>
          <w:tcPr>
            <w:tcW w:w="1892" w:type="dxa"/>
            <w:shd w:val="clear" w:color="auto" w:fill="C0C0C0"/>
            <w:vAlign w:val="center"/>
          </w:tcPr>
          <w:p w14:paraId="0AD2913B" w14:textId="77777777" w:rsidR="00692AC5" w:rsidRPr="002F6EB0" w:rsidRDefault="00692AC5" w:rsidP="00692AC5">
            <w:pPr>
              <w:pStyle w:val="NoSpacing"/>
              <w:jc w:val="center"/>
              <w:rPr>
                <w:rFonts w:asciiTheme="minorHAnsi" w:hAnsiTheme="minorHAnsi" w:cs="Arial"/>
                <w:sz w:val="20"/>
                <w:szCs w:val="20"/>
              </w:rPr>
            </w:pPr>
          </w:p>
        </w:tc>
        <w:tc>
          <w:tcPr>
            <w:tcW w:w="1424" w:type="dxa"/>
            <w:shd w:val="clear" w:color="auto" w:fill="C0C0C0"/>
            <w:vAlign w:val="center"/>
          </w:tcPr>
          <w:p w14:paraId="4B1A2D7E" w14:textId="77777777" w:rsidR="00692AC5" w:rsidRPr="002F6EB0" w:rsidRDefault="00692AC5" w:rsidP="00692AC5">
            <w:pPr>
              <w:pStyle w:val="NoSpacing"/>
              <w:jc w:val="center"/>
              <w:rPr>
                <w:rFonts w:asciiTheme="minorHAnsi" w:hAnsiTheme="minorHAnsi" w:cs="Arial"/>
                <w:sz w:val="20"/>
                <w:szCs w:val="20"/>
              </w:rPr>
            </w:pPr>
          </w:p>
        </w:tc>
      </w:tr>
      <w:tr w:rsidR="00692AC5" w:rsidRPr="002F6EB0" w14:paraId="32987888" w14:textId="77777777" w:rsidTr="00B405E3">
        <w:trPr>
          <w:trHeight w:val="251"/>
          <w:jc w:val="center"/>
        </w:trPr>
        <w:tc>
          <w:tcPr>
            <w:tcW w:w="1074" w:type="dxa"/>
            <w:vAlign w:val="center"/>
          </w:tcPr>
          <w:p w14:paraId="0C4CF904" w14:textId="77777777" w:rsidR="00692AC5" w:rsidRPr="002F6EB0" w:rsidRDefault="00692AC5" w:rsidP="00692AC5">
            <w:pPr>
              <w:pStyle w:val="NoSpacing"/>
              <w:jc w:val="center"/>
              <w:rPr>
                <w:rFonts w:asciiTheme="minorHAnsi" w:hAnsiTheme="minorHAnsi" w:cs="Arial"/>
                <w:bCs/>
                <w:sz w:val="20"/>
                <w:szCs w:val="20"/>
              </w:rPr>
            </w:pPr>
          </w:p>
        </w:tc>
        <w:tc>
          <w:tcPr>
            <w:tcW w:w="4943" w:type="dxa"/>
            <w:vAlign w:val="center"/>
          </w:tcPr>
          <w:p w14:paraId="7FF9CEF6" w14:textId="77777777" w:rsidR="00692AC5" w:rsidRPr="002F6EB0" w:rsidRDefault="00692AC5" w:rsidP="00692AC5">
            <w:pPr>
              <w:pStyle w:val="NoSpacing"/>
              <w:jc w:val="center"/>
              <w:rPr>
                <w:rFonts w:asciiTheme="minorHAnsi" w:hAnsiTheme="minorHAnsi" w:cs="Arial"/>
                <w:sz w:val="20"/>
                <w:szCs w:val="20"/>
              </w:rPr>
            </w:pPr>
          </w:p>
        </w:tc>
        <w:tc>
          <w:tcPr>
            <w:tcW w:w="1892" w:type="dxa"/>
            <w:vAlign w:val="center"/>
          </w:tcPr>
          <w:p w14:paraId="2D85C2A2" w14:textId="77777777" w:rsidR="00692AC5" w:rsidRPr="002F6EB0" w:rsidRDefault="00692AC5" w:rsidP="00692AC5">
            <w:pPr>
              <w:pStyle w:val="NoSpacing"/>
              <w:jc w:val="center"/>
              <w:rPr>
                <w:rFonts w:asciiTheme="minorHAnsi" w:hAnsiTheme="minorHAnsi" w:cs="Arial"/>
                <w:sz w:val="20"/>
                <w:szCs w:val="20"/>
              </w:rPr>
            </w:pPr>
          </w:p>
        </w:tc>
        <w:tc>
          <w:tcPr>
            <w:tcW w:w="1424" w:type="dxa"/>
            <w:vAlign w:val="center"/>
          </w:tcPr>
          <w:p w14:paraId="7F887FB6" w14:textId="77777777" w:rsidR="00692AC5" w:rsidRPr="002F6EB0" w:rsidRDefault="00692AC5" w:rsidP="00692AC5">
            <w:pPr>
              <w:pStyle w:val="NoSpacing"/>
              <w:jc w:val="center"/>
              <w:rPr>
                <w:rFonts w:asciiTheme="minorHAnsi" w:hAnsiTheme="minorHAnsi" w:cs="Arial"/>
                <w:sz w:val="20"/>
                <w:szCs w:val="20"/>
              </w:rPr>
            </w:pPr>
          </w:p>
        </w:tc>
      </w:tr>
      <w:tr w:rsidR="00692AC5" w:rsidRPr="002F6EB0" w14:paraId="7FE26AA9" w14:textId="77777777" w:rsidTr="00B405E3">
        <w:trPr>
          <w:trHeight w:val="251"/>
          <w:jc w:val="center"/>
        </w:trPr>
        <w:tc>
          <w:tcPr>
            <w:tcW w:w="1074" w:type="dxa"/>
            <w:shd w:val="clear" w:color="auto" w:fill="C0C0C0"/>
            <w:vAlign w:val="center"/>
          </w:tcPr>
          <w:p w14:paraId="1E54C65C" w14:textId="77777777" w:rsidR="00692AC5" w:rsidRPr="002F6EB0" w:rsidRDefault="00692AC5" w:rsidP="00692AC5">
            <w:pPr>
              <w:pStyle w:val="NoSpacing"/>
              <w:jc w:val="center"/>
              <w:rPr>
                <w:rFonts w:asciiTheme="minorHAnsi" w:hAnsiTheme="minorHAnsi" w:cs="Arial"/>
                <w:bCs/>
                <w:sz w:val="20"/>
                <w:szCs w:val="20"/>
              </w:rPr>
            </w:pPr>
          </w:p>
        </w:tc>
        <w:tc>
          <w:tcPr>
            <w:tcW w:w="4943" w:type="dxa"/>
            <w:shd w:val="clear" w:color="auto" w:fill="C0C0C0"/>
            <w:vAlign w:val="center"/>
          </w:tcPr>
          <w:p w14:paraId="354A7FCE" w14:textId="77777777" w:rsidR="00692AC5" w:rsidRPr="002F6EB0" w:rsidRDefault="00692AC5" w:rsidP="00692AC5">
            <w:pPr>
              <w:pStyle w:val="NoSpacing"/>
              <w:jc w:val="center"/>
              <w:rPr>
                <w:rFonts w:asciiTheme="minorHAnsi" w:hAnsiTheme="minorHAnsi" w:cs="Arial"/>
                <w:sz w:val="20"/>
                <w:szCs w:val="20"/>
              </w:rPr>
            </w:pPr>
          </w:p>
        </w:tc>
        <w:tc>
          <w:tcPr>
            <w:tcW w:w="1892" w:type="dxa"/>
            <w:shd w:val="clear" w:color="auto" w:fill="C0C0C0"/>
            <w:vAlign w:val="center"/>
          </w:tcPr>
          <w:p w14:paraId="0615C726" w14:textId="77777777" w:rsidR="00692AC5" w:rsidRPr="002F6EB0" w:rsidRDefault="00692AC5" w:rsidP="00692AC5">
            <w:pPr>
              <w:pStyle w:val="NoSpacing"/>
              <w:jc w:val="center"/>
              <w:rPr>
                <w:rFonts w:asciiTheme="minorHAnsi" w:hAnsiTheme="minorHAnsi" w:cs="Arial"/>
                <w:sz w:val="20"/>
                <w:szCs w:val="20"/>
              </w:rPr>
            </w:pPr>
          </w:p>
        </w:tc>
        <w:tc>
          <w:tcPr>
            <w:tcW w:w="1424" w:type="dxa"/>
            <w:shd w:val="clear" w:color="auto" w:fill="C0C0C0"/>
            <w:vAlign w:val="center"/>
          </w:tcPr>
          <w:p w14:paraId="0C85B0F5" w14:textId="77777777" w:rsidR="00692AC5" w:rsidRPr="002F6EB0" w:rsidRDefault="00692AC5" w:rsidP="00692AC5">
            <w:pPr>
              <w:pStyle w:val="NoSpacing"/>
              <w:jc w:val="center"/>
              <w:rPr>
                <w:rFonts w:asciiTheme="minorHAnsi" w:hAnsiTheme="minorHAnsi" w:cs="Arial"/>
                <w:sz w:val="20"/>
                <w:szCs w:val="20"/>
              </w:rPr>
            </w:pPr>
          </w:p>
        </w:tc>
      </w:tr>
      <w:tr w:rsidR="00692AC5" w:rsidRPr="002F6EB0" w14:paraId="53D72112" w14:textId="77777777" w:rsidTr="00B405E3">
        <w:trPr>
          <w:trHeight w:val="251"/>
          <w:jc w:val="center"/>
        </w:trPr>
        <w:tc>
          <w:tcPr>
            <w:tcW w:w="1074" w:type="dxa"/>
            <w:vAlign w:val="center"/>
          </w:tcPr>
          <w:p w14:paraId="2C22D66C" w14:textId="77777777" w:rsidR="00692AC5" w:rsidRPr="002F6EB0" w:rsidRDefault="00692AC5" w:rsidP="00692AC5">
            <w:pPr>
              <w:pStyle w:val="NoSpacing"/>
              <w:jc w:val="center"/>
              <w:rPr>
                <w:rFonts w:asciiTheme="minorHAnsi" w:hAnsiTheme="minorHAnsi" w:cs="Arial"/>
                <w:bCs/>
                <w:sz w:val="20"/>
                <w:szCs w:val="20"/>
              </w:rPr>
            </w:pPr>
          </w:p>
        </w:tc>
        <w:tc>
          <w:tcPr>
            <w:tcW w:w="4943" w:type="dxa"/>
            <w:vAlign w:val="center"/>
          </w:tcPr>
          <w:p w14:paraId="4F88BEFB" w14:textId="77777777" w:rsidR="00692AC5" w:rsidRPr="002F6EB0" w:rsidRDefault="00692AC5" w:rsidP="00692AC5">
            <w:pPr>
              <w:pStyle w:val="NoSpacing"/>
              <w:jc w:val="center"/>
              <w:rPr>
                <w:rFonts w:asciiTheme="minorHAnsi" w:hAnsiTheme="minorHAnsi" w:cs="Arial"/>
                <w:sz w:val="20"/>
                <w:szCs w:val="20"/>
              </w:rPr>
            </w:pPr>
          </w:p>
        </w:tc>
        <w:tc>
          <w:tcPr>
            <w:tcW w:w="1892" w:type="dxa"/>
            <w:vAlign w:val="center"/>
          </w:tcPr>
          <w:p w14:paraId="4C13838A" w14:textId="77777777" w:rsidR="00692AC5" w:rsidRPr="002F6EB0" w:rsidRDefault="00692AC5" w:rsidP="00692AC5">
            <w:pPr>
              <w:pStyle w:val="NoSpacing"/>
              <w:jc w:val="center"/>
              <w:rPr>
                <w:rFonts w:asciiTheme="minorHAnsi" w:hAnsiTheme="minorHAnsi" w:cs="Arial"/>
                <w:sz w:val="20"/>
                <w:szCs w:val="20"/>
              </w:rPr>
            </w:pPr>
          </w:p>
        </w:tc>
        <w:tc>
          <w:tcPr>
            <w:tcW w:w="1424" w:type="dxa"/>
            <w:vAlign w:val="center"/>
          </w:tcPr>
          <w:p w14:paraId="23AA359A" w14:textId="77777777" w:rsidR="00692AC5" w:rsidRPr="002F6EB0" w:rsidRDefault="00692AC5" w:rsidP="00692AC5">
            <w:pPr>
              <w:pStyle w:val="NoSpacing"/>
              <w:jc w:val="center"/>
              <w:rPr>
                <w:rFonts w:asciiTheme="minorHAnsi" w:hAnsiTheme="minorHAnsi" w:cs="Arial"/>
                <w:sz w:val="20"/>
                <w:szCs w:val="20"/>
              </w:rPr>
            </w:pPr>
          </w:p>
        </w:tc>
      </w:tr>
      <w:tr w:rsidR="00692AC5" w:rsidRPr="002F6EB0" w14:paraId="72FEE0FD" w14:textId="77777777" w:rsidTr="00B405E3">
        <w:trPr>
          <w:trHeight w:val="251"/>
          <w:jc w:val="center"/>
        </w:trPr>
        <w:tc>
          <w:tcPr>
            <w:tcW w:w="1074" w:type="dxa"/>
            <w:shd w:val="clear" w:color="auto" w:fill="C0C0C0"/>
            <w:vAlign w:val="center"/>
          </w:tcPr>
          <w:p w14:paraId="7F1C9E5B" w14:textId="77777777" w:rsidR="00692AC5" w:rsidRPr="002F6EB0" w:rsidRDefault="00692AC5" w:rsidP="00692AC5">
            <w:pPr>
              <w:pStyle w:val="NoSpacing"/>
              <w:jc w:val="center"/>
              <w:rPr>
                <w:rFonts w:asciiTheme="minorHAnsi" w:hAnsiTheme="minorHAnsi" w:cs="Arial"/>
                <w:bCs/>
                <w:sz w:val="20"/>
                <w:szCs w:val="20"/>
              </w:rPr>
            </w:pPr>
          </w:p>
        </w:tc>
        <w:tc>
          <w:tcPr>
            <w:tcW w:w="4943" w:type="dxa"/>
            <w:shd w:val="clear" w:color="auto" w:fill="C0C0C0"/>
            <w:vAlign w:val="center"/>
          </w:tcPr>
          <w:p w14:paraId="07F3FBB4" w14:textId="77777777" w:rsidR="00692AC5" w:rsidRPr="002F6EB0" w:rsidRDefault="00692AC5" w:rsidP="00692AC5">
            <w:pPr>
              <w:pStyle w:val="NoSpacing"/>
              <w:jc w:val="center"/>
              <w:rPr>
                <w:rFonts w:asciiTheme="minorHAnsi" w:hAnsiTheme="minorHAnsi" w:cs="Arial"/>
                <w:sz w:val="20"/>
                <w:szCs w:val="20"/>
              </w:rPr>
            </w:pPr>
          </w:p>
        </w:tc>
        <w:tc>
          <w:tcPr>
            <w:tcW w:w="1892" w:type="dxa"/>
            <w:shd w:val="clear" w:color="auto" w:fill="C0C0C0"/>
            <w:vAlign w:val="center"/>
          </w:tcPr>
          <w:p w14:paraId="360BD892" w14:textId="77777777" w:rsidR="00692AC5" w:rsidRPr="002F6EB0" w:rsidRDefault="00692AC5" w:rsidP="00692AC5">
            <w:pPr>
              <w:pStyle w:val="NoSpacing"/>
              <w:jc w:val="center"/>
              <w:rPr>
                <w:rFonts w:asciiTheme="minorHAnsi" w:hAnsiTheme="minorHAnsi" w:cs="Arial"/>
                <w:sz w:val="20"/>
                <w:szCs w:val="20"/>
              </w:rPr>
            </w:pPr>
          </w:p>
        </w:tc>
        <w:tc>
          <w:tcPr>
            <w:tcW w:w="1424" w:type="dxa"/>
            <w:shd w:val="clear" w:color="auto" w:fill="C0C0C0"/>
            <w:vAlign w:val="center"/>
          </w:tcPr>
          <w:p w14:paraId="7F802B02" w14:textId="77777777" w:rsidR="00692AC5" w:rsidRPr="002F6EB0" w:rsidRDefault="00692AC5" w:rsidP="00692AC5">
            <w:pPr>
              <w:pStyle w:val="NoSpacing"/>
              <w:jc w:val="center"/>
              <w:rPr>
                <w:rFonts w:asciiTheme="minorHAnsi" w:hAnsiTheme="minorHAnsi" w:cs="Arial"/>
                <w:sz w:val="20"/>
                <w:szCs w:val="20"/>
              </w:rPr>
            </w:pPr>
          </w:p>
        </w:tc>
      </w:tr>
      <w:tr w:rsidR="00692AC5" w:rsidRPr="002F6EB0" w14:paraId="11FE2793" w14:textId="77777777" w:rsidTr="00B405E3">
        <w:trPr>
          <w:trHeight w:val="251"/>
          <w:jc w:val="center"/>
        </w:trPr>
        <w:tc>
          <w:tcPr>
            <w:tcW w:w="1074" w:type="dxa"/>
            <w:vAlign w:val="center"/>
          </w:tcPr>
          <w:p w14:paraId="370A2E17" w14:textId="77777777" w:rsidR="00692AC5" w:rsidRPr="002F6EB0" w:rsidRDefault="00692AC5" w:rsidP="00692AC5">
            <w:pPr>
              <w:pStyle w:val="NoSpacing"/>
              <w:jc w:val="center"/>
              <w:rPr>
                <w:rFonts w:asciiTheme="minorHAnsi" w:hAnsiTheme="minorHAnsi" w:cs="Arial"/>
                <w:bCs/>
                <w:sz w:val="20"/>
                <w:szCs w:val="20"/>
              </w:rPr>
            </w:pPr>
          </w:p>
        </w:tc>
        <w:tc>
          <w:tcPr>
            <w:tcW w:w="4943" w:type="dxa"/>
            <w:vAlign w:val="center"/>
          </w:tcPr>
          <w:p w14:paraId="1C96FCA7" w14:textId="77777777" w:rsidR="00692AC5" w:rsidRPr="002F6EB0" w:rsidRDefault="00692AC5" w:rsidP="00692AC5">
            <w:pPr>
              <w:pStyle w:val="NoSpacing"/>
              <w:jc w:val="center"/>
              <w:rPr>
                <w:rFonts w:asciiTheme="minorHAnsi" w:hAnsiTheme="minorHAnsi" w:cs="Arial"/>
                <w:sz w:val="20"/>
                <w:szCs w:val="20"/>
              </w:rPr>
            </w:pPr>
          </w:p>
        </w:tc>
        <w:tc>
          <w:tcPr>
            <w:tcW w:w="1892" w:type="dxa"/>
            <w:vAlign w:val="center"/>
          </w:tcPr>
          <w:p w14:paraId="67675367" w14:textId="77777777" w:rsidR="00692AC5" w:rsidRPr="002F6EB0" w:rsidRDefault="00692AC5" w:rsidP="00692AC5">
            <w:pPr>
              <w:pStyle w:val="NoSpacing"/>
              <w:jc w:val="center"/>
              <w:rPr>
                <w:rFonts w:asciiTheme="minorHAnsi" w:hAnsiTheme="minorHAnsi" w:cs="Arial"/>
                <w:sz w:val="20"/>
                <w:szCs w:val="20"/>
              </w:rPr>
            </w:pPr>
          </w:p>
        </w:tc>
        <w:tc>
          <w:tcPr>
            <w:tcW w:w="1424" w:type="dxa"/>
            <w:vAlign w:val="center"/>
          </w:tcPr>
          <w:p w14:paraId="01F7943A" w14:textId="77777777" w:rsidR="00692AC5" w:rsidRPr="002F6EB0" w:rsidRDefault="00692AC5" w:rsidP="00692AC5">
            <w:pPr>
              <w:pStyle w:val="NoSpacing"/>
              <w:jc w:val="center"/>
              <w:rPr>
                <w:rFonts w:asciiTheme="minorHAnsi" w:hAnsiTheme="minorHAnsi" w:cs="Arial"/>
                <w:sz w:val="20"/>
                <w:szCs w:val="20"/>
              </w:rPr>
            </w:pPr>
          </w:p>
        </w:tc>
      </w:tr>
      <w:tr w:rsidR="00692AC5" w:rsidRPr="002F6EB0" w14:paraId="0DEED6D3" w14:textId="77777777" w:rsidTr="00B405E3">
        <w:trPr>
          <w:trHeight w:val="251"/>
          <w:jc w:val="center"/>
        </w:trPr>
        <w:tc>
          <w:tcPr>
            <w:tcW w:w="1074" w:type="dxa"/>
            <w:tcBorders>
              <w:bottom w:val="single" w:sz="12" w:space="0" w:color="404040" w:themeColor="text1" w:themeTint="BF"/>
            </w:tcBorders>
            <w:shd w:val="clear" w:color="auto" w:fill="C0C0C0"/>
            <w:vAlign w:val="center"/>
          </w:tcPr>
          <w:p w14:paraId="5E40F637" w14:textId="77777777" w:rsidR="00692AC5" w:rsidRPr="002F6EB0" w:rsidRDefault="00692AC5" w:rsidP="00692AC5">
            <w:pPr>
              <w:pStyle w:val="NoSpacing"/>
              <w:jc w:val="center"/>
              <w:rPr>
                <w:rFonts w:asciiTheme="minorHAnsi" w:hAnsiTheme="minorHAnsi" w:cs="Arial"/>
                <w:bCs/>
                <w:sz w:val="20"/>
                <w:szCs w:val="20"/>
              </w:rPr>
            </w:pPr>
          </w:p>
        </w:tc>
        <w:tc>
          <w:tcPr>
            <w:tcW w:w="4943" w:type="dxa"/>
            <w:tcBorders>
              <w:bottom w:val="single" w:sz="12" w:space="0" w:color="404040" w:themeColor="text1" w:themeTint="BF"/>
            </w:tcBorders>
            <w:shd w:val="clear" w:color="auto" w:fill="C0C0C0"/>
            <w:vAlign w:val="center"/>
          </w:tcPr>
          <w:p w14:paraId="7D327537" w14:textId="77777777" w:rsidR="00692AC5" w:rsidRPr="002F6EB0" w:rsidRDefault="00692AC5" w:rsidP="00692AC5">
            <w:pPr>
              <w:pStyle w:val="NoSpacing"/>
              <w:jc w:val="center"/>
              <w:rPr>
                <w:rFonts w:asciiTheme="minorHAnsi" w:hAnsiTheme="minorHAnsi" w:cs="Arial"/>
                <w:sz w:val="20"/>
                <w:szCs w:val="20"/>
              </w:rPr>
            </w:pPr>
          </w:p>
        </w:tc>
        <w:tc>
          <w:tcPr>
            <w:tcW w:w="1892" w:type="dxa"/>
            <w:tcBorders>
              <w:bottom w:val="single" w:sz="12" w:space="0" w:color="404040" w:themeColor="text1" w:themeTint="BF"/>
            </w:tcBorders>
            <w:shd w:val="clear" w:color="auto" w:fill="C0C0C0"/>
            <w:vAlign w:val="center"/>
          </w:tcPr>
          <w:p w14:paraId="13C7CC00" w14:textId="77777777" w:rsidR="00692AC5" w:rsidRPr="002F6EB0" w:rsidRDefault="00692AC5" w:rsidP="00692AC5">
            <w:pPr>
              <w:pStyle w:val="NoSpacing"/>
              <w:jc w:val="center"/>
              <w:rPr>
                <w:rFonts w:asciiTheme="minorHAnsi" w:hAnsiTheme="minorHAnsi" w:cs="Arial"/>
                <w:sz w:val="20"/>
                <w:szCs w:val="20"/>
              </w:rPr>
            </w:pPr>
          </w:p>
        </w:tc>
        <w:tc>
          <w:tcPr>
            <w:tcW w:w="1424" w:type="dxa"/>
            <w:tcBorders>
              <w:bottom w:val="single" w:sz="12" w:space="0" w:color="404040" w:themeColor="text1" w:themeTint="BF"/>
            </w:tcBorders>
            <w:shd w:val="clear" w:color="auto" w:fill="C0C0C0"/>
            <w:vAlign w:val="center"/>
          </w:tcPr>
          <w:p w14:paraId="72E9C9C7" w14:textId="77777777" w:rsidR="00692AC5" w:rsidRPr="002F6EB0" w:rsidRDefault="00692AC5" w:rsidP="00692AC5">
            <w:pPr>
              <w:pStyle w:val="NoSpacing"/>
              <w:jc w:val="center"/>
              <w:rPr>
                <w:rFonts w:asciiTheme="minorHAnsi" w:hAnsiTheme="minorHAnsi" w:cs="Arial"/>
                <w:sz w:val="20"/>
                <w:szCs w:val="20"/>
              </w:rPr>
            </w:pPr>
          </w:p>
        </w:tc>
      </w:tr>
      <w:tr w:rsidR="00692AC5" w:rsidRPr="002F6EB0" w14:paraId="62B8EE07" w14:textId="77777777" w:rsidTr="00B405E3">
        <w:trPr>
          <w:trHeight w:val="251"/>
          <w:jc w:val="center"/>
        </w:trPr>
        <w:tc>
          <w:tcPr>
            <w:tcW w:w="107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14:paraId="1EB41620" w14:textId="77777777" w:rsidR="00692AC5" w:rsidRPr="002F6EB0" w:rsidRDefault="00692AC5" w:rsidP="00692AC5">
            <w:pPr>
              <w:pStyle w:val="NoSpacing"/>
              <w:jc w:val="center"/>
              <w:rPr>
                <w:rFonts w:asciiTheme="minorHAnsi" w:hAnsiTheme="minorHAnsi" w:cs="Arial"/>
                <w:bCs/>
                <w:sz w:val="20"/>
                <w:szCs w:val="20"/>
              </w:rPr>
            </w:pPr>
          </w:p>
        </w:tc>
        <w:tc>
          <w:tcPr>
            <w:tcW w:w="4943"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14:paraId="7DC18950" w14:textId="77777777" w:rsidR="00692AC5" w:rsidRPr="002F6EB0" w:rsidRDefault="00692AC5" w:rsidP="00692AC5">
            <w:pPr>
              <w:pStyle w:val="NoSpacing"/>
              <w:jc w:val="center"/>
              <w:rPr>
                <w:rFonts w:asciiTheme="minorHAnsi" w:hAnsiTheme="minorHAnsi" w:cs="Arial"/>
                <w:sz w:val="20"/>
                <w:szCs w:val="20"/>
              </w:rPr>
            </w:pPr>
          </w:p>
        </w:tc>
        <w:tc>
          <w:tcPr>
            <w:tcW w:w="1892"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14:paraId="04BDAB0A" w14:textId="77777777" w:rsidR="00692AC5" w:rsidRPr="002F6EB0" w:rsidRDefault="00692AC5" w:rsidP="00692AC5">
            <w:pPr>
              <w:pStyle w:val="NoSpacing"/>
              <w:jc w:val="center"/>
              <w:rPr>
                <w:rFonts w:asciiTheme="minorHAnsi" w:hAnsiTheme="minorHAnsi" w:cs="Arial"/>
                <w:sz w:val="20"/>
                <w:szCs w:val="20"/>
              </w:rPr>
            </w:pPr>
          </w:p>
        </w:tc>
        <w:tc>
          <w:tcPr>
            <w:tcW w:w="142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14:paraId="7B57648A" w14:textId="77777777" w:rsidR="00692AC5" w:rsidRPr="002F6EB0" w:rsidRDefault="00692AC5" w:rsidP="00692AC5">
            <w:pPr>
              <w:pStyle w:val="NoSpacing"/>
              <w:jc w:val="center"/>
              <w:rPr>
                <w:rFonts w:asciiTheme="minorHAnsi" w:hAnsiTheme="minorHAnsi" w:cs="Arial"/>
                <w:sz w:val="20"/>
                <w:szCs w:val="20"/>
              </w:rPr>
            </w:pPr>
          </w:p>
        </w:tc>
      </w:tr>
      <w:tr w:rsidR="00692AC5" w:rsidRPr="002F6EB0" w14:paraId="451A46C2" w14:textId="77777777" w:rsidTr="00B405E3">
        <w:trPr>
          <w:trHeight w:val="251"/>
          <w:jc w:val="center"/>
        </w:trPr>
        <w:tc>
          <w:tcPr>
            <w:tcW w:w="107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C0C0C0"/>
            <w:vAlign w:val="center"/>
          </w:tcPr>
          <w:p w14:paraId="6B9071F6" w14:textId="77777777" w:rsidR="00692AC5" w:rsidRPr="002F6EB0" w:rsidRDefault="00692AC5" w:rsidP="00692AC5">
            <w:pPr>
              <w:pStyle w:val="NoSpacing"/>
              <w:jc w:val="center"/>
              <w:rPr>
                <w:rFonts w:asciiTheme="minorHAnsi" w:hAnsiTheme="minorHAnsi" w:cs="Arial"/>
                <w:bCs/>
                <w:sz w:val="20"/>
                <w:szCs w:val="20"/>
              </w:rPr>
            </w:pPr>
          </w:p>
        </w:tc>
        <w:tc>
          <w:tcPr>
            <w:tcW w:w="4943"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C0C0C0"/>
            <w:vAlign w:val="center"/>
          </w:tcPr>
          <w:p w14:paraId="1F70C808" w14:textId="77777777" w:rsidR="00692AC5" w:rsidRPr="002F6EB0" w:rsidRDefault="00692AC5" w:rsidP="00692AC5">
            <w:pPr>
              <w:pStyle w:val="NoSpacing"/>
              <w:jc w:val="center"/>
              <w:rPr>
                <w:rFonts w:asciiTheme="minorHAnsi" w:hAnsiTheme="minorHAnsi" w:cs="Arial"/>
                <w:sz w:val="20"/>
                <w:szCs w:val="20"/>
              </w:rPr>
            </w:pPr>
          </w:p>
        </w:tc>
        <w:tc>
          <w:tcPr>
            <w:tcW w:w="1892"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C0C0C0"/>
            <w:vAlign w:val="center"/>
          </w:tcPr>
          <w:p w14:paraId="44B6907B" w14:textId="77777777" w:rsidR="00692AC5" w:rsidRPr="002F6EB0" w:rsidRDefault="00692AC5" w:rsidP="00692AC5">
            <w:pPr>
              <w:pStyle w:val="NoSpacing"/>
              <w:jc w:val="center"/>
              <w:rPr>
                <w:rFonts w:asciiTheme="minorHAnsi" w:hAnsiTheme="minorHAnsi" w:cs="Arial"/>
                <w:sz w:val="20"/>
                <w:szCs w:val="20"/>
              </w:rPr>
            </w:pPr>
          </w:p>
        </w:tc>
        <w:tc>
          <w:tcPr>
            <w:tcW w:w="142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C0C0C0"/>
            <w:vAlign w:val="center"/>
          </w:tcPr>
          <w:p w14:paraId="2AD193A7" w14:textId="77777777" w:rsidR="00692AC5" w:rsidRPr="002F6EB0" w:rsidRDefault="00692AC5" w:rsidP="00692AC5">
            <w:pPr>
              <w:pStyle w:val="NoSpacing"/>
              <w:jc w:val="center"/>
              <w:rPr>
                <w:rFonts w:asciiTheme="minorHAnsi" w:hAnsiTheme="minorHAnsi" w:cs="Arial"/>
                <w:sz w:val="20"/>
                <w:szCs w:val="20"/>
              </w:rPr>
            </w:pPr>
          </w:p>
        </w:tc>
      </w:tr>
      <w:tr w:rsidR="00692AC5" w:rsidRPr="002F6EB0" w14:paraId="6B91034A" w14:textId="77777777" w:rsidTr="00B405E3">
        <w:trPr>
          <w:trHeight w:val="251"/>
          <w:jc w:val="center"/>
        </w:trPr>
        <w:tc>
          <w:tcPr>
            <w:tcW w:w="107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14:paraId="1C195932" w14:textId="77777777" w:rsidR="00692AC5" w:rsidRPr="002F6EB0" w:rsidRDefault="00692AC5" w:rsidP="00692AC5">
            <w:pPr>
              <w:pStyle w:val="NoSpacing"/>
              <w:jc w:val="center"/>
              <w:rPr>
                <w:rFonts w:asciiTheme="minorHAnsi" w:hAnsiTheme="minorHAnsi" w:cs="Arial"/>
                <w:bCs/>
                <w:sz w:val="20"/>
                <w:szCs w:val="20"/>
              </w:rPr>
            </w:pPr>
          </w:p>
        </w:tc>
        <w:tc>
          <w:tcPr>
            <w:tcW w:w="4943"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14:paraId="137F890A" w14:textId="77777777" w:rsidR="00692AC5" w:rsidRPr="002F6EB0" w:rsidRDefault="00692AC5" w:rsidP="00692AC5">
            <w:pPr>
              <w:pStyle w:val="NoSpacing"/>
              <w:jc w:val="center"/>
              <w:rPr>
                <w:rFonts w:asciiTheme="minorHAnsi" w:hAnsiTheme="minorHAnsi" w:cs="Arial"/>
                <w:sz w:val="20"/>
                <w:szCs w:val="20"/>
              </w:rPr>
            </w:pPr>
          </w:p>
        </w:tc>
        <w:tc>
          <w:tcPr>
            <w:tcW w:w="1892"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14:paraId="1EB90F1D" w14:textId="77777777" w:rsidR="00692AC5" w:rsidRPr="002F6EB0" w:rsidRDefault="00692AC5" w:rsidP="00692AC5">
            <w:pPr>
              <w:pStyle w:val="NoSpacing"/>
              <w:jc w:val="center"/>
              <w:rPr>
                <w:rFonts w:asciiTheme="minorHAnsi" w:hAnsiTheme="minorHAnsi" w:cs="Arial"/>
                <w:sz w:val="20"/>
                <w:szCs w:val="20"/>
              </w:rPr>
            </w:pPr>
          </w:p>
        </w:tc>
        <w:tc>
          <w:tcPr>
            <w:tcW w:w="142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14:paraId="3C859424" w14:textId="77777777" w:rsidR="00692AC5" w:rsidRPr="002F6EB0" w:rsidRDefault="00692AC5" w:rsidP="00692AC5">
            <w:pPr>
              <w:pStyle w:val="NoSpacing"/>
              <w:jc w:val="center"/>
              <w:rPr>
                <w:rFonts w:asciiTheme="minorHAnsi" w:hAnsiTheme="minorHAnsi" w:cs="Arial"/>
                <w:sz w:val="20"/>
                <w:szCs w:val="20"/>
              </w:rPr>
            </w:pPr>
          </w:p>
        </w:tc>
      </w:tr>
      <w:tr w:rsidR="00692AC5" w:rsidRPr="002F6EB0" w14:paraId="04C5DB4D" w14:textId="77777777" w:rsidTr="00B405E3">
        <w:trPr>
          <w:trHeight w:val="251"/>
          <w:jc w:val="center"/>
        </w:trPr>
        <w:tc>
          <w:tcPr>
            <w:tcW w:w="107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C0C0C0"/>
            <w:vAlign w:val="center"/>
          </w:tcPr>
          <w:p w14:paraId="35382266" w14:textId="77777777" w:rsidR="00692AC5" w:rsidRPr="002F6EB0" w:rsidRDefault="00692AC5" w:rsidP="00692AC5">
            <w:pPr>
              <w:pStyle w:val="NoSpacing"/>
              <w:jc w:val="center"/>
              <w:rPr>
                <w:rFonts w:asciiTheme="minorHAnsi" w:hAnsiTheme="minorHAnsi" w:cs="Arial"/>
                <w:bCs/>
                <w:sz w:val="20"/>
                <w:szCs w:val="20"/>
              </w:rPr>
            </w:pPr>
          </w:p>
        </w:tc>
        <w:tc>
          <w:tcPr>
            <w:tcW w:w="4943"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C0C0C0"/>
            <w:vAlign w:val="center"/>
          </w:tcPr>
          <w:p w14:paraId="458C67EA" w14:textId="77777777" w:rsidR="00692AC5" w:rsidRPr="002F6EB0" w:rsidRDefault="00692AC5" w:rsidP="00692AC5">
            <w:pPr>
              <w:pStyle w:val="NoSpacing"/>
              <w:jc w:val="center"/>
              <w:rPr>
                <w:rFonts w:asciiTheme="minorHAnsi" w:hAnsiTheme="minorHAnsi" w:cs="Arial"/>
                <w:sz w:val="20"/>
                <w:szCs w:val="20"/>
              </w:rPr>
            </w:pPr>
          </w:p>
        </w:tc>
        <w:tc>
          <w:tcPr>
            <w:tcW w:w="1892"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C0C0C0"/>
            <w:vAlign w:val="center"/>
          </w:tcPr>
          <w:p w14:paraId="367B5313" w14:textId="77777777" w:rsidR="00692AC5" w:rsidRPr="002F6EB0" w:rsidRDefault="00692AC5" w:rsidP="00692AC5">
            <w:pPr>
              <w:pStyle w:val="NoSpacing"/>
              <w:jc w:val="center"/>
              <w:rPr>
                <w:rFonts w:asciiTheme="minorHAnsi" w:hAnsiTheme="minorHAnsi" w:cs="Arial"/>
                <w:sz w:val="20"/>
                <w:szCs w:val="20"/>
              </w:rPr>
            </w:pPr>
          </w:p>
        </w:tc>
        <w:tc>
          <w:tcPr>
            <w:tcW w:w="142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C0C0C0"/>
            <w:vAlign w:val="center"/>
          </w:tcPr>
          <w:p w14:paraId="342EDC4A" w14:textId="77777777" w:rsidR="00692AC5" w:rsidRPr="002F6EB0" w:rsidRDefault="00692AC5" w:rsidP="00692AC5">
            <w:pPr>
              <w:pStyle w:val="NoSpacing"/>
              <w:jc w:val="center"/>
              <w:rPr>
                <w:rFonts w:asciiTheme="minorHAnsi" w:hAnsiTheme="minorHAnsi" w:cs="Arial"/>
                <w:sz w:val="20"/>
                <w:szCs w:val="20"/>
              </w:rPr>
            </w:pPr>
          </w:p>
        </w:tc>
      </w:tr>
      <w:tr w:rsidR="00692AC5" w:rsidRPr="002F6EB0" w14:paraId="35C8310E" w14:textId="77777777" w:rsidTr="00B405E3">
        <w:trPr>
          <w:trHeight w:val="251"/>
          <w:jc w:val="center"/>
        </w:trPr>
        <w:tc>
          <w:tcPr>
            <w:tcW w:w="107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14:paraId="357AD956" w14:textId="77777777" w:rsidR="00692AC5" w:rsidRPr="002F6EB0" w:rsidRDefault="00692AC5" w:rsidP="00692AC5">
            <w:pPr>
              <w:pStyle w:val="NoSpacing"/>
              <w:jc w:val="center"/>
              <w:rPr>
                <w:rFonts w:asciiTheme="minorHAnsi" w:hAnsiTheme="minorHAnsi" w:cs="Arial"/>
                <w:bCs/>
                <w:sz w:val="20"/>
                <w:szCs w:val="20"/>
              </w:rPr>
            </w:pPr>
          </w:p>
        </w:tc>
        <w:tc>
          <w:tcPr>
            <w:tcW w:w="4943"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14:paraId="44F09335" w14:textId="77777777" w:rsidR="00692AC5" w:rsidRPr="002F6EB0" w:rsidRDefault="00692AC5" w:rsidP="00692AC5">
            <w:pPr>
              <w:pStyle w:val="NoSpacing"/>
              <w:jc w:val="center"/>
              <w:rPr>
                <w:rFonts w:asciiTheme="minorHAnsi" w:hAnsiTheme="minorHAnsi" w:cs="Arial"/>
                <w:sz w:val="20"/>
                <w:szCs w:val="20"/>
              </w:rPr>
            </w:pPr>
          </w:p>
        </w:tc>
        <w:tc>
          <w:tcPr>
            <w:tcW w:w="1892"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14:paraId="5C4C1F5C" w14:textId="77777777" w:rsidR="00692AC5" w:rsidRPr="002F6EB0" w:rsidRDefault="00692AC5" w:rsidP="00692AC5">
            <w:pPr>
              <w:pStyle w:val="NoSpacing"/>
              <w:jc w:val="center"/>
              <w:rPr>
                <w:rFonts w:asciiTheme="minorHAnsi" w:hAnsiTheme="minorHAnsi" w:cs="Arial"/>
                <w:sz w:val="20"/>
                <w:szCs w:val="20"/>
              </w:rPr>
            </w:pPr>
          </w:p>
        </w:tc>
        <w:tc>
          <w:tcPr>
            <w:tcW w:w="142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14:paraId="6F5BF4B8" w14:textId="77777777" w:rsidR="00692AC5" w:rsidRPr="002F6EB0" w:rsidRDefault="00692AC5" w:rsidP="00692AC5">
            <w:pPr>
              <w:pStyle w:val="NoSpacing"/>
              <w:jc w:val="center"/>
              <w:rPr>
                <w:rFonts w:asciiTheme="minorHAnsi" w:hAnsiTheme="minorHAnsi" w:cs="Arial"/>
                <w:sz w:val="20"/>
                <w:szCs w:val="20"/>
              </w:rPr>
            </w:pPr>
          </w:p>
        </w:tc>
      </w:tr>
      <w:tr w:rsidR="00692AC5" w:rsidRPr="002F6EB0" w14:paraId="0CF7A9F9" w14:textId="77777777" w:rsidTr="00B405E3">
        <w:trPr>
          <w:trHeight w:val="251"/>
          <w:jc w:val="center"/>
        </w:trPr>
        <w:tc>
          <w:tcPr>
            <w:tcW w:w="107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C0C0C0"/>
            <w:vAlign w:val="center"/>
          </w:tcPr>
          <w:p w14:paraId="5C0EA373" w14:textId="77777777" w:rsidR="00692AC5" w:rsidRPr="002F6EB0" w:rsidRDefault="00692AC5" w:rsidP="00692AC5">
            <w:pPr>
              <w:pStyle w:val="NoSpacing"/>
              <w:jc w:val="center"/>
              <w:rPr>
                <w:rFonts w:asciiTheme="minorHAnsi" w:hAnsiTheme="minorHAnsi" w:cs="Arial"/>
                <w:bCs/>
                <w:sz w:val="20"/>
                <w:szCs w:val="20"/>
              </w:rPr>
            </w:pPr>
          </w:p>
        </w:tc>
        <w:tc>
          <w:tcPr>
            <w:tcW w:w="4943"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C0C0C0"/>
            <w:vAlign w:val="center"/>
          </w:tcPr>
          <w:p w14:paraId="38A169EA" w14:textId="77777777" w:rsidR="00692AC5" w:rsidRPr="002F6EB0" w:rsidRDefault="00692AC5" w:rsidP="00692AC5">
            <w:pPr>
              <w:pStyle w:val="NoSpacing"/>
              <w:jc w:val="center"/>
              <w:rPr>
                <w:rFonts w:asciiTheme="minorHAnsi" w:hAnsiTheme="minorHAnsi" w:cs="Arial"/>
                <w:sz w:val="20"/>
                <w:szCs w:val="20"/>
              </w:rPr>
            </w:pPr>
          </w:p>
        </w:tc>
        <w:tc>
          <w:tcPr>
            <w:tcW w:w="1892"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C0C0C0"/>
            <w:vAlign w:val="center"/>
          </w:tcPr>
          <w:p w14:paraId="23690882" w14:textId="77777777" w:rsidR="00692AC5" w:rsidRPr="002F6EB0" w:rsidRDefault="00692AC5" w:rsidP="00692AC5">
            <w:pPr>
              <w:pStyle w:val="NoSpacing"/>
              <w:jc w:val="center"/>
              <w:rPr>
                <w:rFonts w:asciiTheme="minorHAnsi" w:hAnsiTheme="minorHAnsi" w:cs="Arial"/>
                <w:sz w:val="20"/>
                <w:szCs w:val="20"/>
              </w:rPr>
            </w:pPr>
          </w:p>
        </w:tc>
        <w:tc>
          <w:tcPr>
            <w:tcW w:w="142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C0C0C0"/>
            <w:vAlign w:val="center"/>
          </w:tcPr>
          <w:p w14:paraId="0F78162E" w14:textId="77777777" w:rsidR="00692AC5" w:rsidRPr="002F6EB0" w:rsidRDefault="00692AC5" w:rsidP="00692AC5">
            <w:pPr>
              <w:pStyle w:val="NoSpacing"/>
              <w:jc w:val="center"/>
              <w:rPr>
                <w:rFonts w:asciiTheme="minorHAnsi" w:hAnsiTheme="minorHAnsi" w:cs="Arial"/>
                <w:sz w:val="20"/>
                <w:szCs w:val="20"/>
              </w:rPr>
            </w:pPr>
          </w:p>
        </w:tc>
      </w:tr>
      <w:tr w:rsidR="00692AC5" w:rsidRPr="002F6EB0" w14:paraId="1EF23ED2" w14:textId="77777777" w:rsidTr="00B405E3">
        <w:trPr>
          <w:trHeight w:val="251"/>
          <w:jc w:val="center"/>
        </w:trPr>
        <w:tc>
          <w:tcPr>
            <w:tcW w:w="107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14:paraId="14405EF8" w14:textId="77777777" w:rsidR="00692AC5" w:rsidRPr="002F6EB0" w:rsidRDefault="00692AC5" w:rsidP="00692AC5">
            <w:pPr>
              <w:pStyle w:val="NoSpacing"/>
              <w:jc w:val="center"/>
              <w:rPr>
                <w:rFonts w:asciiTheme="minorHAnsi" w:hAnsiTheme="minorHAnsi" w:cs="Arial"/>
                <w:bCs/>
                <w:sz w:val="20"/>
                <w:szCs w:val="20"/>
              </w:rPr>
            </w:pPr>
          </w:p>
        </w:tc>
        <w:tc>
          <w:tcPr>
            <w:tcW w:w="4943"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14:paraId="04881BB3" w14:textId="77777777" w:rsidR="00692AC5" w:rsidRPr="002F6EB0" w:rsidRDefault="00692AC5" w:rsidP="00692AC5">
            <w:pPr>
              <w:pStyle w:val="NoSpacing"/>
              <w:jc w:val="center"/>
              <w:rPr>
                <w:rFonts w:asciiTheme="minorHAnsi" w:hAnsiTheme="minorHAnsi" w:cs="Arial"/>
                <w:sz w:val="20"/>
                <w:szCs w:val="20"/>
              </w:rPr>
            </w:pPr>
          </w:p>
        </w:tc>
        <w:tc>
          <w:tcPr>
            <w:tcW w:w="1892"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14:paraId="749B6011" w14:textId="77777777" w:rsidR="00692AC5" w:rsidRPr="002F6EB0" w:rsidRDefault="00692AC5" w:rsidP="00692AC5">
            <w:pPr>
              <w:pStyle w:val="NoSpacing"/>
              <w:jc w:val="center"/>
              <w:rPr>
                <w:rFonts w:asciiTheme="minorHAnsi" w:hAnsiTheme="minorHAnsi" w:cs="Arial"/>
                <w:sz w:val="20"/>
                <w:szCs w:val="20"/>
              </w:rPr>
            </w:pPr>
          </w:p>
        </w:tc>
        <w:tc>
          <w:tcPr>
            <w:tcW w:w="142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14:paraId="07C1554E" w14:textId="77777777" w:rsidR="00692AC5" w:rsidRPr="002F6EB0" w:rsidRDefault="00692AC5" w:rsidP="00692AC5">
            <w:pPr>
              <w:pStyle w:val="NoSpacing"/>
              <w:jc w:val="center"/>
              <w:rPr>
                <w:rFonts w:asciiTheme="minorHAnsi" w:hAnsiTheme="minorHAnsi" w:cs="Arial"/>
                <w:sz w:val="20"/>
                <w:szCs w:val="20"/>
              </w:rPr>
            </w:pPr>
          </w:p>
        </w:tc>
      </w:tr>
    </w:tbl>
    <w:p w14:paraId="4E60BB94" w14:textId="77777777" w:rsidR="00403477" w:rsidRDefault="00403477">
      <w:r>
        <w:br w:type="page"/>
      </w:r>
    </w:p>
    <w:bookmarkStart w:id="0" w:name="_Toc435623206" w:displacedByCustomXml="next"/>
    <w:sdt>
      <w:sdtPr>
        <w:rPr>
          <w:rFonts w:asciiTheme="minorHAnsi" w:eastAsiaTheme="minorHAnsi" w:hAnsiTheme="minorHAnsi" w:cstheme="minorBidi"/>
          <w:b w:val="0"/>
          <w:bCs w:val="0"/>
          <w:color w:val="auto"/>
          <w:sz w:val="22"/>
          <w:szCs w:val="22"/>
        </w:rPr>
        <w:id w:val="18836567"/>
        <w:docPartObj>
          <w:docPartGallery w:val="Table of Contents"/>
          <w:docPartUnique/>
        </w:docPartObj>
      </w:sdtPr>
      <w:sdtEndPr>
        <w:rPr>
          <w:rFonts w:eastAsiaTheme="minorEastAsia"/>
        </w:rPr>
      </w:sdtEndPr>
      <w:sdtContent>
        <w:p w14:paraId="70090CEE" w14:textId="77777777" w:rsidR="007504EC" w:rsidRPr="002F6EB0" w:rsidRDefault="007504EC" w:rsidP="002F6EB0">
          <w:pPr>
            <w:pStyle w:val="Heading1"/>
            <w:rPr>
              <w:rStyle w:val="Heading1Char"/>
            </w:rPr>
          </w:pPr>
          <w:r w:rsidRPr="002F6EB0">
            <w:rPr>
              <w:rStyle w:val="Heading1Char"/>
            </w:rPr>
            <w:t>Table of Contents</w:t>
          </w:r>
          <w:bookmarkEnd w:id="0"/>
        </w:p>
        <w:bookmarkStart w:id="1" w:name="_GoBack"/>
        <w:bookmarkEnd w:id="1"/>
        <w:p w14:paraId="092D93BB" w14:textId="77777777" w:rsidR="00200A93" w:rsidRDefault="00226444">
          <w:pPr>
            <w:pStyle w:val="TOC1"/>
            <w:tabs>
              <w:tab w:val="right" w:leader="dot" w:pos="9350"/>
            </w:tabs>
            <w:rPr>
              <w:noProof/>
            </w:rPr>
          </w:pPr>
          <w:r>
            <w:fldChar w:fldCharType="begin"/>
          </w:r>
          <w:r w:rsidR="007504EC">
            <w:instrText xml:space="preserve"> TOC \o "1-3" \h \z \u </w:instrText>
          </w:r>
          <w:r>
            <w:fldChar w:fldCharType="separate"/>
          </w:r>
          <w:hyperlink w:anchor="_Toc435623206" w:history="1">
            <w:r w:rsidR="00200A93" w:rsidRPr="005C5796">
              <w:rPr>
                <w:rStyle w:val="Hyperlink"/>
                <w:noProof/>
              </w:rPr>
              <w:t>Table of Contents</w:t>
            </w:r>
            <w:r w:rsidR="00200A93">
              <w:rPr>
                <w:noProof/>
                <w:webHidden/>
              </w:rPr>
              <w:tab/>
            </w:r>
            <w:r w:rsidR="00200A93">
              <w:rPr>
                <w:noProof/>
                <w:webHidden/>
              </w:rPr>
              <w:fldChar w:fldCharType="begin"/>
            </w:r>
            <w:r w:rsidR="00200A93">
              <w:rPr>
                <w:noProof/>
                <w:webHidden/>
              </w:rPr>
              <w:instrText xml:space="preserve"> PAGEREF _Toc435623206 \h </w:instrText>
            </w:r>
            <w:r w:rsidR="00200A93">
              <w:rPr>
                <w:noProof/>
                <w:webHidden/>
              </w:rPr>
            </w:r>
            <w:r w:rsidR="00200A93">
              <w:rPr>
                <w:noProof/>
                <w:webHidden/>
              </w:rPr>
              <w:fldChar w:fldCharType="separate"/>
            </w:r>
            <w:r w:rsidR="00200A93">
              <w:rPr>
                <w:noProof/>
                <w:webHidden/>
              </w:rPr>
              <w:t>3</w:t>
            </w:r>
            <w:r w:rsidR="00200A93">
              <w:rPr>
                <w:noProof/>
                <w:webHidden/>
              </w:rPr>
              <w:fldChar w:fldCharType="end"/>
            </w:r>
          </w:hyperlink>
        </w:p>
        <w:p w14:paraId="34892308" w14:textId="77777777" w:rsidR="00200A93" w:rsidRDefault="00200A93">
          <w:pPr>
            <w:pStyle w:val="TOC1"/>
            <w:tabs>
              <w:tab w:val="right" w:leader="dot" w:pos="9350"/>
            </w:tabs>
            <w:rPr>
              <w:noProof/>
            </w:rPr>
          </w:pPr>
          <w:hyperlink w:anchor="_Toc435623207" w:history="1">
            <w:r w:rsidRPr="005C5796">
              <w:rPr>
                <w:rStyle w:val="Hyperlink"/>
                <w:noProof/>
              </w:rPr>
              <w:t>Table of Figures</w:t>
            </w:r>
            <w:r>
              <w:rPr>
                <w:noProof/>
                <w:webHidden/>
              </w:rPr>
              <w:tab/>
            </w:r>
            <w:r>
              <w:rPr>
                <w:noProof/>
                <w:webHidden/>
              </w:rPr>
              <w:fldChar w:fldCharType="begin"/>
            </w:r>
            <w:r>
              <w:rPr>
                <w:noProof/>
                <w:webHidden/>
              </w:rPr>
              <w:instrText xml:space="preserve"> PAGEREF _Toc435623207 \h </w:instrText>
            </w:r>
            <w:r>
              <w:rPr>
                <w:noProof/>
                <w:webHidden/>
              </w:rPr>
            </w:r>
            <w:r>
              <w:rPr>
                <w:noProof/>
                <w:webHidden/>
              </w:rPr>
              <w:fldChar w:fldCharType="separate"/>
            </w:r>
            <w:r>
              <w:rPr>
                <w:noProof/>
                <w:webHidden/>
              </w:rPr>
              <w:t>4</w:t>
            </w:r>
            <w:r>
              <w:rPr>
                <w:noProof/>
                <w:webHidden/>
              </w:rPr>
              <w:fldChar w:fldCharType="end"/>
            </w:r>
          </w:hyperlink>
        </w:p>
        <w:p w14:paraId="0C11C94B" w14:textId="77777777" w:rsidR="00200A93" w:rsidRDefault="00200A93">
          <w:pPr>
            <w:pStyle w:val="TOC1"/>
            <w:tabs>
              <w:tab w:val="right" w:leader="dot" w:pos="9350"/>
            </w:tabs>
            <w:rPr>
              <w:noProof/>
            </w:rPr>
          </w:pPr>
          <w:hyperlink w:anchor="_Toc435623208" w:history="1">
            <w:r w:rsidRPr="005C5796">
              <w:rPr>
                <w:rStyle w:val="Hyperlink"/>
                <w:noProof/>
              </w:rPr>
              <w:t>Quick Summary</w:t>
            </w:r>
            <w:r>
              <w:rPr>
                <w:noProof/>
                <w:webHidden/>
              </w:rPr>
              <w:tab/>
            </w:r>
            <w:r>
              <w:rPr>
                <w:noProof/>
                <w:webHidden/>
              </w:rPr>
              <w:fldChar w:fldCharType="begin"/>
            </w:r>
            <w:r>
              <w:rPr>
                <w:noProof/>
                <w:webHidden/>
              </w:rPr>
              <w:instrText xml:space="preserve"> PAGEREF _Toc435623208 \h </w:instrText>
            </w:r>
            <w:r>
              <w:rPr>
                <w:noProof/>
                <w:webHidden/>
              </w:rPr>
            </w:r>
            <w:r>
              <w:rPr>
                <w:noProof/>
                <w:webHidden/>
              </w:rPr>
              <w:fldChar w:fldCharType="separate"/>
            </w:r>
            <w:r>
              <w:rPr>
                <w:noProof/>
                <w:webHidden/>
              </w:rPr>
              <w:t>5</w:t>
            </w:r>
            <w:r>
              <w:rPr>
                <w:noProof/>
                <w:webHidden/>
              </w:rPr>
              <w:fldChar w:fldCharType="end"/>
            </w:r>
          </w:hyperlink>
        </w:p>
        <w:p w14:paraId="2163FE7E" w14:textId="77777777" w:rsidR="00200A93" w:rsidRDefault="00200A93">
          <w:pPr>
            <w:pStyle w:val="TOC2"/>
            <w:rPr>
              <w:noProof/>
            </w:rPr>
          </w:pPr>
          <w:hyperlink w:anchor="_Toc435623209" w:history="1">
            <w:r w:rsidRPr="005C5796">
              <w:rPr>
                <w:rStyle w:val="Hyperlink"/>
                <w:noProof/>
              </w:rPr>
              <w:t>Hook(s)</w:t>
            </w:r>
            <w:r>
              <w:rPr>
                <w:noProof/>
                <w:webHidden/>
              </w:rPr>
              <w:tab/>
            </w:r>
            <w:r>
              <w:rPr>
                <w:noProof/>
                <w:webHidden/>
              </w:rPr>
              <w:fldChar w:fldCharType="begin"/>
            </w:r>
            <w:r>
              <w:rPr>
                <w:noProof/>
                <w:webHidden/>
              </w:rPr>
              <w:instrText xml:space="preserve"> PAGEREF _Toc435623209 \h </w:instrText>
            </w:r>
            <w:r>
              <w:rPr>
                <w:noProof/>
                <w:webHidden/>
              </w:rPr>
            </w:r>
            <w:r>
              <w:rPr>
                <w:noProof/>
                <w:webHidden/>
              </w:rPr>
              <w:fldChar w:fldCharType="separate"/>
            </w:r>
            <w:r>
              <w:rPr>
                <w:noProof/>
                <w:webHidden/>
              </w:rPr>
              <w:t>5</w:t>
            </w:r>
            <w:r>
              <w:rPr>
                <w:noProof/>
                <w:webHidden/>
              </w:rPr>
              <w:fldChar w:fldCharType="end"/>
            </w:r>
          </w:hyperlink>
        </w:p>
        <w:p w14:paraId="1426DCC0" w14:textId="77777777" w:rsidR="00200A93" w:rsidRDefault="00200A93">
          <w:pPr>
            <w:pStyle w:val="TOC2"/>
            <w:rPr>
              <w:noProof/>
            </w:rPr>
          </w:pPr>
          <w:hyperlink w:anchor="_Toc435623210" w:history="1">
            <w:r w:rsidRPr="005C5796">
              <w:rPr>
                <w:rStyle w:val="Hyperlink"/>
                <w:noProof/>
              </w:rPr>
              <w:t>Gameplay Highlights</w:t>
            </w:r>
            <w:r>
              <w:rPr>
                <w:noProof/>
                <w:webHidden/>
              </w:rPr>
              <w:tab/>
            </w:r>
            <w:r>
              <w:rPr>
                <w:noProof/>
                <w:webHidden/>
              </w:rPr>
              <w:fldChar w:fldCharType="begin"/>
            </w:r>
            <w:r>
              <w:rPr>
                <w:noProof/>
                <w:webHidden/>
              </w:rPr>
              <w:instrText xml:space="preserve"> PAGEREF _Toc435623210 \h </w:instrText>
            </w:r>
            <w:r>
              <w:rPr>
                <w:noProof/>
                <w:webHidden/>
              </w:rPr>
            </w:r>
            <w:r>
              <w:rPr>
                <w:noProof/>
                <w:webHidden/>
              </w:rPr>
              <w:fldChar w:fldCharType="separate"/>
            </w:r>
            <w:r>
              <w:rPr>
                <w:noProof/>
                <w:webHidden/>
              </w:rPr>
              <w:t>5</w:t>
            </w:r>
            <w:r>
              <w:rPr>
                <w:noProof/>
                <w:webHidden/>
              </w:rPr>
              <w:fldChar w:fldCharType="end"/>
            </w:r>
          </w:hyperlink>
        </w:p>
        <w:p w14:paraId="31EF7556" w14:textId="77777777" w:rsidR="00200A93" w:rsidRDefault="00200A93">
          <w:pPr>
            <w:pStyle w:val="TOC3"/>
            <w:tabs>
              <w:tab w:val="right" w:leader="dot" w:pos="9350"/>
            </w:tabs>
            <w:rPr>
              <w:noProof/>
            </w:rPr>
          </w:pPr>
          <w:hyperlink w:anchor="_Toc435623211" w:history="1">
            <w:r w:rsidRPr="005C5796">
              <w:rPr>
                <w:rStyle w:val="Hyperlink"/>
                <w:noProof/>
              </w:rPr>
              <w:t>Mechanics</w:t>
            </w:r>
            <w:r>
              <w:rPr>
                <w:noProof/>
                <w:webHidden/>
              </w:rPr>
              <w:tab/>
            </w:r>
            <w:r>
              <w:rPr>
                <w:noProof/>
                <w:webHidden/>
              </w:rPr>
              <w:fldChar w:fldCharType="begin"/>
            </w:r>
            <w:r>
              <w:rPr>
                <w:noProof/>
                <w:webHidden/>
              </w:rPr>
              <w:instrText xml:space="preserve"> PAGEREF _Toc435623211 \h </w:instrText>
            </w:r>
            <w:r>
              <w:rPr>
                <w:noProof/>
                <w:webHidden/>
              </w:rPr>
            </w:r>
            <w:r>
              <w:rPr>
                <w:noProof/>
                <w:webHidden/>
              </w:rPr>
              <w:fldChar w:fldCharType="separate"/>
            </w:r>
            <w:r>
              <w:rPr>
                <w:noProof/>
                <w:webHidden/>
              </w:rPr>
              <w:t>5</w:t>
            </w:r>
            <w:r>
              <w:rPr>
                <w:noProof/>
                <w:webHidden/>
              </w:rPr>
              <w:fldChar w:fldCharType="end"/>
            </w:r>
          </w:hyperlink>
        </w:p>
        <w:p w14:paraId="4A7537F0" w14:textId="77777777" w:rsidR="00200A93" w:rsidRDefault="00200A93">
          <w:pPr>
            <w:pStyle w:val="TOC3"/>
            <w:tabs>
              <w:tab w:val="right" w:leader="dot" w:pos="9350"/>
            </w:tabs>
            <w:rPr>
              <w:noProof/>
            </w:rPr>
          </w:pPr>
          <w:hyperlink w:anchor="_Toc435623212" w:history="1">
            <w:r w:rsidRPr="005C5796">
              <w:rPr>
                <w:rStyle w:val="Hyperlink"/>
                <w:noProof/>
              </w:rPr>
              <w:t>Gameplay style</w:t>
            </w:r>
            <w:r>
              <w:rPr>
                <w:noProof/>
                <w:webHidden/>
              </w:rPr>
              <w:tab/>
            </w:r>
            <w:r>
              <w:rPr>
                <w:noProof/>
                <w:webHidden/>
              </w:rPr>
              <w:fldChar w:fldCharType="begin"/>
            </w:r>
            <w:r>
              <w:rPr>
                <w:noProof/>
                <w:webHidden/>
              </w:rPr>
              <w:instrText xml:space="preserve"> PAGEREF _Toc435623212 \h </w:instrText>
            </w:r>
            <w:r>
              <w:rPr>
                <w:noProof/>
                <w:webHidden/>
              </w:rPr>
            </w:r>
            <w:r>
              <w:rPr>
                <w:noProof/>
                <w:webHidden/>
              </w:rPr>
              <w:fldChar w:fldCharType="separate"/>
            </w:r>
            <w:r>
              <w:rPr>
                <w:noProof/>
                <w:webHidden/>
              </w:rPr>
              <w:t>6</w:t>
            </w:r>
            <w:r>
              <w:rPr>
                <w:noProof/>
                <w:webHidden/>
              </w:rPr>
              <w:fldChar w:fldCharType="end"/>
            </w:r>
          </w:hyperlink>
        </w:p>
        <w:p w14:paraId="0DEFC7E9" w14:textId="77777777" w:rsidR="00200A93" w:rsidRDefault="00200A93">
          <w:pPr>
            <w:pStyle w:val="TOC2"/>
            <w:rPr>
              <w:noProof/>
            </w:rPr>
          </w:pPr>
          <w:hyperlink w:anchor="_Toc435623213" w:history="1">
            <w:r w:rsidRPr="005C5796">
              <w:rPr>
                <w:rStyle w:val="Hyperlink"/>
                <w:noProof/>
              </w:rPr>
              <w:t>Setting Summary</w:t>
            </w:r>
            <w:r>
              <w:rPr>
                <w:noProof/>
                <w:webHidden/>
              </w:rPr>
              <w:tab/>
            </w:r>
            <w:r>
              <w:rPr>
                <w:noProof/>
                <w:webHidden/>
              </w:rPr>
              <w:fldChar w:fldCharType="begin"/>
            </w:r>
            <w:r>
              <w:rPr>
                <w:noProof/>
                <w:webHidden/>
              </w:rPr>
              <w:instrText xml:space="preserve"> PAGEREF _Toc435623213 \h </w:instrText>
            </w:r>
            <w:r>
              <w:rPr>
                <w:noProof/>
                <w:webHidden/>
              </w:rPr>
            </w:r>
            <w:r>
              <w:rPr>
                <w:noProof/>
                <w:webHidden/>
              </w:rPr>
              <w:fldChar w:fldCharType="separate"/>
            </w:r>
            <w:r>
              <w:rPr>
                <w:noProof/>
                <w:webHidden/>
              </w:rPr>
              <w:t>6</w:t>
            </w:r>
            <w:r>
              <w:rPr>
                <w:noProof/>
                <w:webHidden/>
              </w:rPr>
              <w:fldChar w:fldCharType="end"/>
            </w:r>
          </w:hyperlink>
        </w:p>
        <w:p w14:paraId="42D4E154" w14:textId="77777777" w:rsidR="00200A93" w:rsidRDefault="00200A93">
          <w:pPr>
            <w:pStyle w:val="TOC2"/>
            <w:rPr>
              <w:noProof/>
            </w:rPr>
          </w:pPr>
          <w:hyperlink w:anchor="_Toc435623214" w:history="1">
            <w:r w:rsidRPr="005C5796">
              <w:rPr>
                <w:rStyle w:val="Hyperlink"/>
                <w:noProof/>
              </w:rPr>
              <w:t>Mission Difficulty</w:t>
            </w:r>
            <w:r>
              <w:rPr>
                <w:noProof/>
                <w:webHidden/>
              </w:rPr>
              <w:tab/>
            </w:r>
            <w:r>
              <w:rPr>
                <w:noProof/>
                <w:webHidden/>
              </w:rPr>
              <w:fldChar w:fldCharType="begin"/>
            </w:r>
            <w:r>
              <w:rPr>
                <w:noProof/>
                <w:webHidden/>
              </w:rPr>
              <w:instrText xml:space="preserve"> PAGEREF _Toc435623214 \h </w:instrText>
            </w:r>
            <w:r>
              <w:rPr>
                <w:noProof/>
                <w:webHidden/>
              </w:rPr>
            </w:r>
            <w:r>
              <w:rPr>
                <w:noProof/>
                <w:webHidden/>
              </w:rPr>
              <w:fldChar w:fldCharType="separate"/>
            </w:r>
            <w:r>
              <w:rPr>
                <w:noProof/>
                <w:webHidden/>
              </w:rPr>
              <w:t>6</w:t>
            </w:r>
            <w:r>
              <w:rPr>
                <w:noProof/>
                <w:webHidden/>
              </w:rPr>
              <w:fldChar w:fldCharType="end"/>
            </w:r>
          </w:hyperlink>
        </w:p>
        <w:p w14:paraId="7BD52961" w14:textId="77777777" w:rsidR="00200A93" w:rsidRDefault="00200A93">
          <w:pPr>
            <w:pStyle w:val="TOC2"/>
            <w:rPr>
              <w:noProof/>
            </w:rPr>
          </w:pPr>
          <w:hyperlink w:anchor="_Toc435623215" w:history="1">
            <w:r w:rsidRPr="005C5796">
              <w:rPr>
                <w:rStyle w:val="Hyperlink"/>
                <w:noProof/>
              </w:rPr>
              <w:t>Mission Metrics</w:t>
            </w:r>
            <w:r>
              <w:rPr>
                <w:noProof/>
                <w:webHidden/>
              </w:rPr>
              <w:tab/>
            </w:r>
            <w:r>
              <w:rPr>
                <w:noProof/>
                <w:webHidden/>
              </w:rPr>
              <w:fldChar w:fldCharType="begin"/>
            </w:r>
            <w:r>
              <w:rPr>
                <w:noProof/>
                <w:webHidden/>
              </w:rPr>
              <w:instrText xml:space="preserve"> PAGEREF _Toc435623215 \h </w:instrText>
            </w:r>
            <w:r>
              <w:rPr>
                <w:noProof/>
                <w:webHidden/>
              </w:rPr>
            </w:r>
            <w:r>
              <w:rPr>
                <w:noProof/>
                <w:webHidden/>
              </w:rPr>
              <w:fldChar w:fldCharType="separate"/>
            </w:r>
            <w:r>
              <w:rPr>
                <w:noProof/>
                <w:webHidden/>
              </w:rPr>
              <w:t>6</w:t>
            </w:r>
            <w:r>
              <w:rPr>
                <w:noProof/>
                <w:webHidden/>
              </w:rPr>
              <w:fldChar w:fldCharType="end"/>
            </w:r>
          </w:hyperlink>
        </w:p>
        <w:p w14:paraId="3BA17496" w14:textId="77777777" w:rsidR="00200A93" w:rsidRDefault="00200A93">
          <w:pPr>
            <w:pStyle w:val="TOC3"/>
            <w:tabs>
              <w:tab w:val="right" w:leader="dot" w:pos="9350"/>
            </w:tabs>
            <w:rPr>
              <w:noProof/>
            </w:rPr>
          </w:pPr>
          <w:hyperlink w:anchor="_Toc435623216" w:history="1">
            <w:r w:rsidRPr="005C5796">
              <w:rPr>
                <w:rStyle w:val="Hyperlink"/>
                <w:noProof/>
              </w:rPr>
              <w:t>Characters</w:t>
            </w:r>
            <w:r>
              <w:rPr>
                <w:noProof/>
                <w:webHidden/>
              </w:rPr>
              <w:tab/>
            </w:r>
            <w:r>
              <w:rPr>
                <w:noProof/>
                <w:webHidden/>
              </w:rPr>
              <w:fldChar w:fldCharType="begin"/>
            </w:r>
            <w:r>
              <w:rPr>
                <w:noProof/>
                <w:webHidden/>
              </w:rPr>
              <w:instrText xml:space="preserve"> PAGEREF _Toc435623216 \h </w:instrText>
            </w:r>
            <w:r>
              <w:rPr>
                <w:noProof/>
                <w:webHidden/>
              </w:rPr>
            </w:r>
            <w:r>
              <w:rPr>
                <w:noProof/>
                <w:webHidden/>
              </w:rPr>
              <w:fldChar w:fldCharType="separate"/>
            </w:r>
            <w:r>
              <w:rPr>
                <w:noProof/>
                <w:webHidden/>
              </w:rPr>
              <w:t>6</w:t>
            </w:r>
            <w:r>
              <w:rPr>
                <w:noProof/>
                <w:webHidden/>
              </w:rPr>
              <w:fldChar w:fldCharType="end"/>
            </w:r>
          </w:hyperlink>
        </w:p>
        <w:p w14:paraId="3C026C32" w14:textId="77777777" w:rsidR="00200A93" w:rsidRDefault="00200A93">
          <w:pPr>
            <w:pStyle w:val="TOC3"/>
            <w:tabs>
              <w:tab w:val="right" w:leader="dot" w:pos="9350"/>
            </w:tabs>
            <w:rPr>
              <w:noProof/>
            </w:rPr>
          </w:pPr>
          <w:hyperlink w:anchor="_Toc435623217" w:history="1">
            <w:r w:rsidRPr="005C5796">
              <w:rPr>
                <w:rStyle w:val="Hyperlink"/>
                <w:noProof/>
              </w:rPr>
              <w:t>Visual Themes</w:t>
            </w:r>
            <w:r>
              <w:rPr>
                <w:noProof/>
                <w:webHidden/>
              </w:rPr>
              <w:tab/>
            </w:r>
            <w:r>
              <w:rPr>
                <w:noProof/>
                <w:webHidden/>
              </w:rPr>
              <w:fldChar w:fldCharType="begin"/>
            </w:r>
            <w:r>
              <w:rPr>
                <w:noProof/>
                <w:webHidden/>
              </w:rPr>
              <w:instrText xml:space="preserve"> PAGEREF _Toc435623217 \h </w:instrText>
            </w:r>
            <w:r>
              <w:rPr>
                <w:noProof/>
                <w:webHidden/>
              </w:rPr>
            </w:r>
            <w:r>
              <w:rPr>
                <w:noProof/>
                <w:webHidden/>
              </w:rPr>
              <w:fldChar w:fldCharType="separate"/>
            </w:r>
            <w:r>
              <w:rPr>
                <w:noProof/>
                <w:webHidden/>
              </w:rPr>
              <w:t>8</w:t>
            </w:r>
            <w:r>
              <w:rPr>
                <w:noProof/>
                <w:webHidden/>
              </w:rPr>
              <w:fldChar w:fldCharType="end"/>
            </w:r>
          </w:hyperlink>
        </w:p>
        <w:p w14:paraId="43FD7B80" w14:textId="77777777" w:rsidR="00200A93" w:rsidRDefault="00200A93">
          <w:pPr>
            <w:pStyle w:val="TOC2"/>
            <w:rPr>
              <w:noProof/>
            </w:rPr>
          </w:pPr>
          <w:hyperlink w:anchor="_Toc435623218" w:history="1">
            <w:r w:rsidRPr="005C5796">
              <w:rPr>
                <w:rStyle w:val="Hyperlink"/>
                <w:noProof/>
              </w:rPr>
              <w:t>Key Theme References</w:t>
            </w:r>
            <w:r>
              <w:rPr>
                <w:noProof/>
                <w:webHidden/>
              </w:rPr>
              <w:tab/>
            </w:r>
            <w:r>
              <w:rPr>
                <w:noProof/>
                <w:webHidden/>
              </w:rPr>
              <w:fldChar w:fldCharType="begin"/>
            </w:r>
            <w:r>
              <w:rPr>
                <w:noProof/>
                <w:webHidden/>
              </w:rPr>
              <w:instrText xml:space="preserve"> PAGEREF _Toc435623218 \h </w:instrText>
            </w:r>
            <w:r>
              <w:rPr>
                <w:noProof/>
                <w:webHidden/>
              </w:rPr>
            </w:r>
            <w:r>
              <w:rPr>
                <w:noProof/>
                <w:webHidden/>
              </w:rPr>
              <w:fldChar w:fldCharType="separate"/>
            </w:r>
            <w:r>
              <w:rPr>
                <w:noProof/>
                <w:webHidden/>
              </w:rPr>
              <w:t>8</w:t>
            </w:r>
            <w:r>
              <w:rPr>
                <w:noProof/>
                <w:webHidden/>
              </w:rPr>
              <w:fldChar w:fldCharType="end"/>
            </w:r>
          </w:hyperlink>
        </w:p>
        <w:p w14:paraId="6E77C652" w14:textId="77777777" w:rsidR="00200A93" w:rsidRDefault="00200A93">
          <w:pPr>
            <w:pStyle w:val="TOC1"/>
            <w:tabs>
              <w:tab w:val="right" w:leader="dot" w:pos="9350"/>
            </w:tabs>
            <w:rPr>
              <w:noProof/>
            </w:rPr>
          </w:pPr>
          <w:hyperlink w:anchor="_Toc435623219" w:history="1">
            <w:r w:rsidRPr="005C5796">
              <w:rPr>
                <w:rStyle w:val="Hyperlink"/>
                <w:iCs/>
                <w:noProof/>
              </w:rPr>
              <w:t>Level Summary</w:t>
            </w:r>
            <w:r>
              <w:rPr>
                <w:noProof/>
                <w:webHidden/>
              </w:rPr>
              <w:tab/>
            </w:r>
            <w:r>
              <w:rPr>
                <w:noProof/>
                <w:webHidden/>
              </w:rPr>
              <w:fldChar w:fldCharType="begin"/>
            </w:r>
            <w:r>
              <w:rPr>
                <w:noProof/>
                <w:webHidden/>
              </w:rPr>
              <w:instrText xml:space="preserve"> PAGEREF _Toc435623219 \h </w:instrText>
            </w:r>
            <w:r>
              <w:rPr>
                <w:noProof/>
                <w:webHidden/>
              </w:rPr>
            </w:r>
            <w:r>
              <w:rPr>
                <w:noProof/>
                <w:webHidden/>
              </w:rPr>
              <w:fldChar w:fldCharType="separate"/>
            </w:r>
            <w:r>
              <w:rPr>
                <w:noProof/>
                <w:webHidden/>
              </w:rPr>
              <w:t>10</w:t>
            </w:r>
            <w:r>
              <w:rPr>
                <w:noProof/>
                <w:webHidden/>
              </w:rPr>
              <w:fldChar w:fldCharType="end"/>
            </w:r>
          </w:hyperlink>
        </w:p>
        <w:p w14:paraId="04003C6B" w14:textId="77777777" w:rsidR="00200A93" w:rsidRDefault="00200A93">
          <w:pPr>
            <w:pStyle w:val="TOC2"/>
            <w:rPr>
              <w:noProof/>
            </w:rPr>
          </w:pPr>
          <w:hyperlink w:anchor="_Toc435623220" w:history="1">
            <w:r w:rsidRPr="005C5796">
              <w:rPr>
                <w:rStyle w:val="Hyperlink"/>
                <w:noProof/>
              </w:rPr>
              <w:t>Campaign</w:t>
            </w:r>
            <w:r>
              <w:rPr>
                <w:noProof/>
                <w:webHidden/>
              </w:rPr>
              <w:tab/>
            </w:r>
            <w:r>
              <w:rPr>
                <w:noProof/>
                <w:webHidden/>
              </w:rPr>
              <w:fldChar w:fldCharType="begin"/>
            </w:r>
            <w:r>
              <w:rPr>
                <w:noProof/>
                <w:webHidden/>
              </w:rPr>
              <w:instrText xml:space="preserve"> PAGEREF _Toc435623220 \h </w:instrText>
            </w:r>
            <w:r>
              <w:rPr>
                <w:noProof/>
                <w:webHidden/>
              </w:rPr>
            </w:r>
            <w:r>
              <w:rPr>
                <w:noProof/>
                <w:webHidden/>
              </w:rPr>
              <w:fldChar w:fldCharType="separate"/>
            </w:r>
            <w:r>
              <w:rPr>
                <w:noProof/>
                <w:webHidden/>
              </w:rPr>
              <w:t>10</w:t>
            </w:r>
            <w:r>
              <w:rPr>
                <w:noProof/>
                <w:webHidden/>
              </w:rPr>
              <w:fldChar w:fldCharType="end"/>
            </w:r>
          </w:hyperlink>
        </w:p>
        <w:p w14:paraId="181A7578" w14:textId="77777777" w:rsidR="00200A93" w:rsidRDefault="00200A93">
          <w:pPr>
            <w:pStyle w:val="TOC3"/>
            <w:tabs>
              <w:tab w:val="right" w:leader="dot" w:pos="9350"/>
            </w:tabs>
            <w:rPr>
              <w:noProof/>
            </w:rPr>
          </w:pPr>
          <w:hyperlink w:anchor="_Toc435623221" w:history="1">
            <w:r w:rsidRPr="005C5796">
              <w:rPr>
                <w:rStyle w:val="Hyperlink"/>
                <w:noProof/>
              </w:rPr>
              <w:t>Context</w:t>
            </w:r>
            <w:r>
              <w:rPr>
                <w:noProof/>
                <w:webHidden/>
              </w:rPr>
              <w:tab/>
            </w:r>
            <w:r>
              <w:rPr>
                <w:noProof/>
                <w:webHidden/>
              </w:rPr>
              <w:fldChar w:fldCharType="begin"/>
            </w:r>
            <w:r>
              <w:rPr>
                <w:noProof/>
                <w:webHidden/>
              </w:rPr>
              <w:instrText xml:space="preserve"> PAGEREF _Toc435623221 \h </w:instrText>
            </w:r>
            <w:r>
              <w:rPr>
                <w:noProof/>
                <w:webHidden/>
              </w:rPr>
            </w:r>
            <w:r>
              <w:rPr>
                <w:noProof/>
                <w:webHidden/>
              </w:rPr>
              <w:fldChar w:fldCharType="separate"/>
            </w:r>
            <w:r>
              <w:rPr>
                <w:noProof/>
                <w:webHidden/>
              </w:rPr>
              <w:t>10</w:t>
            </w:r>
            <w:r>
              <w:rPr>
                <w:noProof/>
                <w:webHidden/>
              </w:rPr>
              <w:fldChar w:fldCharType="end"/>
            </w:r>
          </w:hyperlink>
        </w:p>
        <w:p w14:paraId="4A193098" w14:textId="77777777" w:rsidR="00200A93" w:rsidRDefault="00200A93">
          <w:pPr>
            <w:pStyle w:val="TOC3"/>
            <w:tabs>
              <w:tab w:val="right" w:leader="dot" w:pos="9350"/>
            </w:tabs>
            <w:rPr>
              <w:noProof/>
            </w:rPr>
          </w:pPr>
          <w:hyperlink w:anchor="_Toc435623222" w:history="1">
            <w:r w:rsidRPr="005C5796">
              <w:rPr>
                <w:rStyle w:val="Hyperlink"/>
                <w:noProof/>
              </w:rPr>
              <w:t>Backstory</w:t>
            </w:r>
            <w:r>
              <w:rPr>
                <w:noProof/>
                <w:webHidden/>
              </w:rPr>
              <w:tab/>
            </w:r>
            <w:r>
              <w:rPr>
                <w:noProof/>
                <w:webHidden/>
              </w:rPr>
              <w:fldChar w:fldCharType="begin"/>
            </w:r>
            <w:r>
              <w:rPr>
                <w:noProof/>
                <w:webHidden/>
              </w:rPr>
              <w:instrText xml:space="preserve"> PAGEREF _Toc435623222 \h </w:instrText>
            </w:r>
            <w:r>
              <w:rPr>
                <w:noProof/>
                <w:webHidden/>
              </w:rPr>
            </w:r>
            <w:r>
              <w:rPr>
                <w:noProof/>
                <w:webHidden/>
              </w:rPr>
              <w:fldChar w:fldCharType="separate"/>
            </w:r>
            <w:r>
              <w:rPr>
                <w:noProof/>
                <w:webHidden/>
              </w:rPr>
              <w:t>10</w:t>
            </w:r>
            <w:r>
              <w:rPr>
                <w:noProof/>
                <w:webHidden/>
              </w:rPr>
              <w:fldChar w:fldCharType="end"/>
            </w:r>
          </w:hyperlink>
        </w:p>
        <w:p w14:paraId="436A134E" w14:textId="77777777" w:rsidR="00200A93" w:rsidRDefault="00200A93">
          <w:pPr>
            <w:pStyle w:val="TOC3"/>
            <w:tabs>
              <w:tab w:val="right" w:leader="dot" w:pos="9350"/>
            </w:tabs>
            <w:rPr>
              <w:noProof/>
            </w:rPr>
          </w:pPr>
          <w:hyperlink w:anchor="_Toc435623223" w:history="1">
            <w:r w:rsidRPr="005C5796">
              <w:rPr>
                <w:rStyle w:val="Hyperlink"/>
                <w:iCs/>
                <w:noProof/>
              </w:rPr>
              <w:t>Aftermath</w:t>
            </w:r>
            <w:r>
              <w:rPr>
                <w:noProof/>
                <w:webHidden/>
              </w:rPr>
              <w:tab/>
            </w:r>
            <w:r>
              <w:rPr>
                <w:noProof/>
                <w:webHidden/>
              </w:rPr>
              <w:fldChar w:fldCharType="begin"/>
            </w:r>
            <w:r>
              <w:rPr>
                <w:noProof/>
                <w:webHidden/>
              </w:rPr>
              <w:instrText xml:space="preserve"> PAGEREF _Toc435623223 \h </w:instrText>
            </w:r>
            <w:r>
              <w:rPr>
                <w:noProof/>
                <w:webHidden/>
              </w:rPr>
            </w:r>
            <w:r>
              <w:rPr>
                <w:noProof/>
                <w:webHidden/>
              </w:rPr>
              <w:fldChar w:fldCharType="separate"/>
            </w:r>
            <w:r>
              <w:rPr>
                <w:noProof/>
                <w:webHidden/>
              </w:rPr>
              <w:t>10</w:t>
            </w:r>
            <w:r>
              <w:rPr>
                <w:noProof/>
                <w:webHidden/>
              </w:rPr>
              <w:fldChar w:fldCharType="end"/>
            </w:r>
          </w:hyperlink>
        </w:p>
        <w:p w14:paraId="57737A3D" w14:textId="77777777" w:rsidR="00200A93" w:rsidRDefault="00200A93">
          <w:pPr>
            <w:pStyle w:val="TOC2"/>
            <w:rPr>
              <w:noProof/>
            </w:rPr>
          </w:pPr>
          <w:hyperlink w:anchor="_Toc435623224" w:history="1">
            <w:r w:rsidRPr="005C5796">
              <w:rPr>
                <w:rStyle w:val="Hyperlink"/>
                <w:noProof/>
              </w:rPr>
              <w:t>Objective(s)</w:t>
            </w:r>
            <w:r>
              <w:rPr>
                <w:noProof/>
                <w:webHidden/>
              </w:rPr>
              <w:tab/>
            </w:r>
            <w:r>
              <w:rPr>
                <w:noProof/>
                <w:webHidden/>
              </w:rPr>
              <w:fldChar w:fldCharType="begin"/>
            </w:r>
            <w:r>
              <w:rPr>
                <w:noProof/>
                <w:webHidden/>
              </w:rPr>
              <w:instrText xml:space="preserve"> PAGEREF _Toc435623224 \h </w:instrText>
            </w:r>
            <w:r>
              <w:rPr>
                <w:noProof/>
                <w:webHidden/>
              </w:rPr>
            </w:r>
            <w:r>
              <w:rPr>
                <w:noProof/>
                <w:webHidden/>
              </w:rPr>
              <w:fldChar w:fldCharType="separate"/>
            </w:r>
            <w:r>
              <w:rPr>
                <w:noProof/>
                <w:webHidden/>
              </w:rPr>
              <w:t>10</w:t>
            </w:r>
            <w:r>
              <w:rPr>
                <w:noProof/>
                <w:webHidden/>
              </w:rPr>
              <w:fldChar w:fldCharType="end"/>
            </w:r>
          </w:hyperlink>
        </w:p>
        <w:p w14:paraId="04256D60" w14:textId="77777777" w:rsidR="00200A93" w:rsidRDefault="00200A93">
          <w:pPr>
            <w:pStyle w:val="TOC2"/>
            <w:rPr>
              <w:noProof/>
            </w:rPr>
          </w:pPr>
          <w:hyperlink w:anchor="_Toc435623225" w:history="1">
            <w:r w:rsidRPr="005C5796">
              <w:rPr>
                <w:rStyle w:val="Hyperlink"/>
                <w:noProof/>
              </w:rPr>
              <w:t>Overview Map</w:t>
            </w:r>
            <w:r>
              <w:rPr>
                <w:noProof/>
                <w:webHidden/>
              </w:rPr>
              <w:tab/>
            </w:r>
            <w:r>
              <w:rPr>
                <w:noProof/>
                <w:webHidden/>
              </w:rPr>
              <w:fldChar w:fldCharType="begin"/>
            </w:r>
            <w:r>
              <w:rPr>
                <w:noProof/>
                <w:webHidden/>
              </w:rPr>
              <w:instrText xml:space="preserve"> PAGEREF _Toc435623225 \h </w:instrText>
            </w:r>
            <w:r>
              <w:rPr>
                <w:noProof/>
                <w:webHidden/>
              </w:rPr>
            </w:r>
            <w:r>
              <w:rPr>
                <w:noProof/>
                <w:webHidden/>
              </w:rPr>
              <w:fldChar w:fldCharType="separate"/>
            </w:r>
            <w:r>
              <w:rPr>
                <w:noProof/>
                <w:webHidden/>
              </w:rPr>
              <w:t>11</w:t>
            </w:r>
            <w:r>
              <w:rPr>
                <w:noProof/>
                <w:webHidden/>
              </w:rPr>
              <w:fldChar w:fldCharType="end"/>
            </w:r>
          </w:hyperlink>
        </w:p>
        <w:p w14:paraId="2AE1AEFA" w14:textId="77777777" w:rsidR="00200A93" w:rsidRDefault="00200A93">
          <w:pPr>
            <w:pStyle w:val="TOC2"/>
            <w:rPr>
              <w:noProof/>
            </w:rPr>
          </w:pPr>
          <w:hyperlink w:anchor="_Toc435623226" w:history="1">
            <w:r w:rsidRPr="005C5796">
              <w:rPr>
                <w:rStyle w:val="Hyperlink"/>
                <w:noProof/>
              </w:rPr>
              <w:t>Level Flow</w:t>
            </w:r>
            <w:r>
              <w:rPr>
                <w:noProof/>
                <w:webHidden/>
              </w:rPr>
              <w:tab/>
            </w:r>
            <w:r>
              <w:rPr>
                <w:noProof/>
                <w:webHidden/>
              </w:rPr>
              <w:fldChar w:fldCharType="begin"/>
            </w:r>
            <w:r>
              <w:rPr>
                <w:noProof/>
                <w:webHidden/>
              </w:rPr>
              <w:instrText xml:space="preserve"> PAGEREF _Toc435623226 \h </w:instrText>
            </w:r>
            <w:r>
              <w:rPr>
                <w:noProof/>
                <w:webHidden/>
              </w:rPr>
            </w:r>
            <w:r>
              <w:rPr>
                <w:noProof/>
                <w:webHidden/>
              </w:rPr>
              <w:fldChar w:fldCharType="separate"/>
            </w:r>
            <w:r>
              <w:rPr>
                <w:noProof/>
                <w:webHidden/>
              </w:rPr>
              <w:t>11</w:t>
            </w:r>
            <w:r>
              <w:rPr>
                <w:noProof/>
                <w:webHidden/>
              </w:rPr>
              <w:fldChar w:fldCharType="end"/>
            </w:r>
          </w:hyperlink>
        </w:p>
        <w:p w14:paraId="2F028204" w14:textId="77777777" w:rsidR="00200A93" w:rsidRDefault="00200A93">
          <w:pPr>
            <w:pStyle w:val="TOC3"/>
            <w:tabs>
              <w:tab w:val="right" w:leader="dot" w:pos="9350"/>
            </w:tabs>
            <w:rPr>
              <w:noProof/>
            </w:rPr>
          </w:pPr>
          <w:hyperlink w:anchor="_Toc435623227" w:history="1">
            <w:r w:rsidRPr="005C5796">
              <w:rPr>
                <w:rStyle w:val="Hyperlink"/>
                <w:noProof/>
              </w:rPr>
              <w:t>Flow Summary</w:t>
            </w:r>
            <w:r>
              <w:rPr>
                <w:noProof/>
                <w:webHidden/>
              </w:rPr>
              <w:tab/>
            </w:r>
            <w:r>
              <w:rPr>
                <w:noProof/>
                <w:webHidden/>
              </w:rPr>
              <w:fldChar w:fldCharType="begin"/>
            </w:r>
            <w:r>
              <w:rPr>
                <w:noProof/>
                <w:webHidden/>
              </w:rPr>
              <w:instrText xml:space="preserve"> PAGEREF _Toc435623227 \h </w:instrText>
            </w:r>
            <w:r>
              <w:rPr>
                <w:noProof/>
                <w:webHidden/>
              </w:rPr>
            </w:r>
            <w:r>
              <w:rPr>
                <w:noProof/>
                <w:webHidden/>
              </w:rPr>
              <w:fldChar w:fldCharType="separate"/>
            </w:r>
            <w:r>
              <w:rPr>
                <w:noProof/>
                <w:webHidden/>
              </w:rPr>
              <w:t>11</w:t>
            </w:r>
            <w:r>
              <w:rPr>
                <w:noProof/>
                <w:webHidden/>
              </w:rPr>
              <w:fldChar w:fldCharType="end"/>
            </w:r>
          </w:hyperlink>
        </w:p>
        <w:p w14:paraId="0E429B17" w14:textId="77777777" w:rsidR="00200A93" w:rsidRDefault="00200A93">
          <w:pPr>
            <w:pStyle w:val="TOC2"/>
            <w:rPr>
              <w:noProof/>
            </w:rPr>
          </w:pPr>
          <w:hyperlink w:anchor="_Toc435623228" w:history="1">
            <w:r w:rsidRPr="005C5796">
              <w:rPr>
                <w:rStyle w:val="Hyperlink"/>
                <w:noProof/>
              </w:rPr>
              <w:t>Level Breakdown</w:t>
            </w:r>
            <w:r>
              <w:rPr>
                <w:noProof/>
                <w:webHidden/>
              </w:rPr>
              <w:tab/>
            </w:r>
            <w:r>
              <w:rPr>
                <w:noProof/>
                <w:webHidden/>
              </w:rPr>
              <w:fldChar w:fldCharType="begin"/>
            </w:r>
            <w:r>
              <w:rPr>
                <w:noProof/>
                <w:webHidden/>
              </w:rPr>
              <w:instrText xml:space="preserve"> PAGEREF _Toc435623228 \h </w:instrText>
            </w:r>
            <w:r>
              <w:rPr>
                <w:noProof/>
                <w:webHidden/>
              </w:rPr>
            </w:r>
            <w:r>
              <w:rPr>
                <w:noProof/>
                <w:webHidden/>
              </w:rPr>
              <w:fldChar w:fldCharType="separate"/>
            </w:r>
            <w:r>
              <w:rPr>
                <w:noProof/>
                <w:webHidden/>
              </w:rPr>
              <w:t>13</w:t>
            </w:r>
            <w:r>
              <w:rPr>
                <w:noProof/>
                <w:webHidden/>
              </w:rPr>
              <w:fldChar w:fldCharType="end"/>
            </w:r>
          </w:hyperlink>
        </w:p>
        <w:p w14:paraId="2C446758" w14:textId="77777777" w:rsidR="00200A93" w:rsidRDefault="00200A93">
          <w:pPr>
            <w:pStyle w:val="TOC3"/>
            <w:tabs>
              <w:tab w:val="right" w:leader="dot" w:pos="9350"/>
            </w:tabs>
            <w:rPr>
              <w:noProof/>
            </w:rPr>
          </w:pPr>
          <w:hyperlink w:anchor="_Toc435623229" w:history="1">
            <w:r w:rsidRPr="005C5796">
              <w:rPr>
                <w:rStyle w:val="Hyperlink"/>
                <w:noProof/>
              </w:rPr>
              <w:t>The Farm: Beginning</w:t>
            </w:r>
            <w:r>
              <w:rPr>
                <w:noProof/>
                <w:webHidden/>
              </w:rPr>
              <w:tab/>
            </w:r>
            <w:r>
              <w:rPr>
                <w:noProof/>
                <w:webHidden/>
              </w:rPr>
              <w:fldChar w:fldCharType="begin"/>
            </w:r>
            <w:r>
              <w:rPr>
                <w:noProof/>
                <w:webHidden/>
              </w:rPr>
              <w:instrText xml:space="preserve"> PAGEREF _Toc435623229 \h </w:instrText>
            </w:r>
            <w:r>
              <w:rPr>
                <w:noProof/>
                <w:webHidden/>
              </w:rPr>
            </w:r>
            <w:r>
              <w:rPr>
                <w:noProof/>
                <w:webHidden/>
              </w:rPr>
              <w:fldChar w:fldCharType="separate"/>
            </w:r>
            <w:r>
              <w:rPr>
                <w:noProof/>
                <w:webHidden/>
              </w:rPr>
              <w:t>13</w:t>
            </w:r>
            <w:r>
              <w:rPr>
                <w:noProof/>
                <w:webHidden/>
              </w:rPr>
              <w:fldChar w:fldCharType="end"/>
            </w:r>
          </w:hyperlink>
        </w:p>
        <w:p w14:paraId="573D7854" w14:textId="77777777" w:rsidR="00200A93" w:rsidRDefault="00200A93">
          <w:pPr>
            <w:pStyle w:val="TOC3"/>
            <w:tabs>
              <w:tab w:val="right" w:leader="dot" w:pos="9350"/>
            </w:tabs>
            <w:rPr>
              <w:noProof/>
            </w:rPr>
          </w:pPr>
          <w:hyperlink w:anchor="_Toc435623230" w:history="1">
            <w:r w:rsidRPr="005C5796">
              <w:rPr>
                <w:rStyle w:val="Hyperlink"/>
                <w:noProof/>
              </w:rPr>
              <w:t>On the Mountains</w:t>
            </w:r>
            <w:r>
              <w:rPr>
                <w:noProof/>
                <w:webHidden/>
              </w:rPr>
              <w:tab/>
            </w:r>
            <w:r>
              <w:rPr>
                <w:noProof/>
                <w:webHidden/>
              </w:rPr>
              <w:fldChar w:fldCharType="begin"/>
            </w:r>
            <w:r>
              <w:rPr>
                <w:noProof/>
                <w:webHidden/>
              </w:rPr>
              <w:instrText xml:space="preserve"> PAGEREF _Toc435623230 \h </w:instrText>
            </w:r>
            <w:r>
              <w:rPr>
                <w:noProof/>
                <w:webHidden/>
              </w:rPr>
            </w:r>
            <w:r>
              <w:rPr>
                <w:noProof/>
                <w:webHidden/>
              </w:rPr>
              <w:fldChar w:fldCharType="separate"/>
            </w:r>
            <w:r>
              <w:rPr>
                <w:noProof/>
                <w:webHidden/>
              </w:rPr>
              <w:t>14</w:t>
            </w:r>
            <w:r>
              <w:rPr>
                <w:noProof/>
                <w:webHidden/>
              </w:rPr>
              <w:fldChar w:fldCharType="end"/>
            </w:r>
          </w:hyperlink>
        </w:p>
        <w:p w14:paraId="6C3E14CA" w14:textId="77777777" w:rsidR="00200A93" w:rsidRDefault="00200A93">
          <w:pPr>
            <w:pStyle w:val="TOC3"/>
            <w:tabs>
              <w:tab w:val="right" w:leader="dot" w:pos="9350"/>
            </w:tabs>
            <w:rPr>
              <w:noProof/>
            </w:rPr>
          </w:pPr>
          <w:hyperlink w:anchor="_Toc435623231" w:history="1">
            <w:r w:rsidRPr="005C5796">
              <w:rPr>
                <w:rStyle w:val="Hyperlink"/>
                <w:noProof/>
              </w:rPr>
              <w:t>Forgotten Cave (1)</w:t>
            </w:r>
            <w:r>
              <w:rPr>
                <w:noProof/>
                <w:webHidden/>
              </w:rPr>
              <w:tab/>
            </w:r>
            <w:r>
              <w:rPr>
                <w:noProof/>
                <w:webHidden/>
              </w:rPr>
              <w:fldChar w:fldCharType="begin"/>
            </w:r>
            <w:r>
              <w:rPr>
                <w:noProof/>
                <w:webHidden/>
              </w:rPr>
              <w:instrText xml:space="preserve"> PAGEREF _Toc435623231 \h </w:instrText>
            </w:r>
            <w:r>
              <w:rPr>
                <w:noProof/>
                <w:webHidden/>
              </w:rPr>
            </w:r>
            <w:r>
              <w:rPr>
                <w:noProof/>
                <w:webHidden/>
              </w:rPr>
              <w:fldChar w:fldCharType="separate"/>
            </w:r>
            <w:r>
              <w:rPr>
                <w:noProof/>
                <w:webHidden/>
              </w:rPr>
              <w:t>15</w:t>
            </w:r>
            <w:r>
              <w:rPr>
                <w:noProof/>
                <w:webHidden/>
              </w:rPr>
              <w:fldChar w:fldCharType="end"/>
            </w:r>
          </w:hyperlink>
        </w:p>
        <w:p w14:paraId="24B08744" w14:textId="77777777" w:rsidR="00200A93" w:rsidRDefault="00200A93">
          <w:pPr>
            <w:pStyle w:val="TOC3"/>
            <w:tabs>
              <w:tab w:val="right" w:leader="dot" w:pos="9350"/>
            </w:tabs>
            <w:rPr>
              <w:noProof/>
            </w:rPr>
          </w:pPr>
          <w:hyperlink w:anchor="_Toc435623232" w:history="1">
            <w:r w:rsidRPr="005C5796">
              <w:rPr>
                <w:rStyle w:val="Hyperlink"/>
                <w:noProof/>
              </w:rPr>
              <w:t>Forgotten Cave (2)</w:t>
            </w:r>
            <w:r>
              <w:rPr>
                <w:noProof/>
                <w:webHidden/>
              </w:rPr>
              <w:tab/>
            </w:r>
            <w:r>
              <w:rPr>
                <w:noProof/>
                <w:webHidden/>
              </w:rPr>
              <w:fldChar w:fldCharType="begin"/>
            </w:r>
            <w:r>
              <w:rPr>
                <w:noProof/>
                <w:webHidden/>
              </w:rPr>
              <w:instrText xml:space="preserve"> PAGEREF _Toc435623232 \h </w:instrText>
            </w:r>
            <w:r>
              <w:rPr>
                <w:noProof/>
                <w:webHidden/>
              </w:rPr>
            </w:r>
            <w:r>
              <w:rPr>
                <w:noProof/>
                <w:webHidden/>
              </w:rPr>
              <w:fldChar w:fldCharType="separate"/>
            </w:r>
            <w:r>
              <w:rPr>
                <w:noProof/>
                <w:webHidden/>
              </w:rPr>
              <w:t>16</w:t>
            </w:r>
            <w:r>
              <w:rPr>
                <w:noProof/>
                <w:webHidden/>
              </w:rPr>
              <w:fldChar w:fldCharType="end"/>
            </w:r>
          </w:hyperlink>
        </w:p>
        <w:p w14:paraId="2341F52D" w14:textId="77777777" w:rsidR="00200A93" w:rsidRDefault="00200A93">
          <w:pPr>
            <w:pStyle w:val="TOC3"/>
            <w:tabs>
              <w:tab w:val="right" w:leader="dot" w:pos="9350"/>
            </w:tabs>
            <w:rPr>
              <w:noProof/>
            </w:rPr>
          </w:pPr>
          <w:hyperlink w:anchor="_Toc435623233" w:history="1">
            <w:r w:rsidRPr="005C5796">
              <w:rPr>
                <w:rStyle w:val="Hyperlink"/>
                <w:noProof/>
              </w:rPr>
              <w:t>The Farm: End</w:t>
            </w:r>
            <w:r>
              <w:rPr>
                <w:noProof/>
                <w:webHidden/>
              </w:rPr>
              <w:tab/>
            </w:r>
            <w:r>
              <w:rPr>
                <w:noProof/>
                <w:webHidden/>
              </w:rPr>
              <w:fldChar w:fldCharType="begin"/>
            </w:r>
            <w:r>
              <w:rPr>
                <w:noProof/>
                <w:webHidden/>
              </w:rPr>
              <w:instrText xml:space="preserve"> PAGEREF _Toc435623233 \h </w:instrText>
            </w:r>
            <w:r>
              <w:rPr>
                <w:noProof/>
                <w:webHidden/>
              </w:rPr>
            </w:r>
            <w:r>
              <w:rPr>
                <w:noProof/>
                <w:webHidden/>
              </w:rPr>
              <w:fldChar w:fldCharType="separate"/>
            </w:r>
            <w:r>
              <w:rPr>
                <w:noProof/>
                <w:webHidden/>
              </w:rPr>
              <w:t>17</w:t>
            </w:r>
            <w:r>
              <w:rPr>
                <w:noProof/>
                <w:webHidden/>
              </w:rPr>
              <w:fldChar w:fldCharType="end"/>
            </w:r>
          </w:hyperlink>
        </w:p>
        <w:p w14:paraId="34677F0A" w14:textId="77777777" w:rsidR="00200A93" w:rsidRDefault="00200A93">
          <w:pPr>
            <w:pStyle w:val="TOC1"/>
            <w:tabs>
              <w:tab w:val="right" w:leader="dot" w:pos="9350"/>
            </w:tabs>
            <w:rPr>
              <w:noProof/>
            </w:rPr>
          </w:pPr>
          <w:hyperlink w:anchor="_Toc435623234" w:history="1">
            <w:r w:rsidRPr="005C5796">
              <w:rPr>
                <w:rStyle w:val="Hyperlink"/>
                <w:noProof/>
              </w:rPr>
              <w:t>References</w:t>
            </w:r>
            <w:r>
              <w:rPr>
                <w:noProof/>
                <w:webHidden/>
              </w:rPr>
              <w:tab/>
            </w:r>
            <w:r>
              <w:rPr>
                <w:noProof/>
                <w:webHidden/>
              </w:rPr>
              <w:fldChar w:fldCharType="begin"/>
            </w:r>
            <w:r>
              <w:rPr>
                <w:noProof/>
                <w:webHidden/>
              </w:rPr>
              <w:instrText xml:space="preserve"> PAGEREF _Toc435623234 \h </w:instrText>
            </w:r>
            <w:r>
              <w:rPr>
                <w:noProof/>
                <w:webHidden/>
              </w:rPr>
            </w:r>
            <w:r>
              <w:rPr>
                <w:noProof/>
                <w:webHidden/>
              </w:rPr>
              <w:fldChar w:fldCharType="separate"/>
            </w:r>
            <w:r>
              <w:rPr>
                <w:noProof/>
                <w:webHidden/>
              </w:rPr>
              <w:t>19</w:t>
            </w:r>
            <w:r>
              <w:rPr>
                <w:noProof/>
                <w:webHidden/>
              </w:rPr>
              <w:fldChar w:fldCharType="end"/>
            </w:r>
          </w:hyperlink>
        </w:p>
        <w:p w14:paraId="2FA660F8" w14:textId="77777777" w:rsidR="00177ADF" w:rsidRPr="00C40778" w:rsidRDefault="00226444" w:rsidP="009044AA">
          <w:pPr>
            <w:spacing w:after="0"/>
            <w:rPr>
              <w:rStyle w:val="Emphasis"/>
              <w:i w:val="0"/>
              <w:iCs w:val="0"/>
            </w:rPr>
          </w:pPr>
          <w:r>
            <w:fldChar w:fldCharType="end"/>
          </w:r>
        </w:p>
      </w:sdtContent>
    </w:sdt>
    <w:p w14:paraId="1CE2CDC2" w14:textId="77777777" w:rsidR="00C40778" w:rsidRDefault="00C40778">
      <w:r>
        <w:br w:type="page"/>
      </w:r>
    </w:p>
    <w:p w14:paraId="43FC3FC7" w14:textId="77777777" w:rsidR="00177ADF" w:rsidRDefault="00177ADF" w:rsidP="00177ADF">
      <w:pPr>
        <w:pStyle w:val="Heading1"/>
      </w:pPr>
      <w:bookmarkStart w:id="2" w:name="_Toc435623207"/>
      <w:r>
        <w:lastRenderedPageBreak/>
        <w:t>Table of Figures</w:t>
      </w:r>
      <w:bookmarkEnd w:id="2"/>
    </w:p>
    <w:p w14:paraId="3F2786E4" w14:textId="77777777" w:rsidR="00177ADF" w:rsidRDefault="00177ADF">
      <w:pPr>
        <w:pStyle w:val="TableofFigures"/>
        <w:tabs>
          <w:tab w:val="right" w:leader="dot" w:pos="9350"/>
        </w:tabs>
        <w:rPr>
          <w:rStyle w:val="Emphasis"/>
        </w:rPr>
      </w:pPr>
    </w:p>
    <w:p w14:paraId="7C955692" w14:textId="77777777" w:rsidR="00200A93" w:rsidRDefault="00226444">
      <w:pPr>
        <w:pStyle w:val="TableofFigures"/>
        <w:tabs>
          <w:tab w:val="right" w:leader="dot" w:pos="9350"/>
        </w:tabs>
        <w:rPr>
          <w:noProof/>
        </w:rPr>
      </w:pPr>
      <w:r>
        <w:rPr>
          <w:rStyle w:val="Emphasis"/>
        </w:rPr>
        <w:fldChar w:fldCharType="begin"/>
      </w:r>
      <w:r w:rsidR="00177ADF">
        <w:rPr>
          <w:rStyle w:val="Emphasis"/>
        </w:rPr>
        <w:instrText xml:space="preserve"> TOC \h \z \c "Figure" </w:instrText>
      </w:r>
      <w:r>
        <w:rPr>
          <w:rStyle w:val="Emphasis"/>
        </w:rPr>
        <w:fldChar w:fldCharType="separate"/>
      </w:r>
      <w:hyperlink r:id="rId9" w:anchor="_Toc435623196" w:history="1">
        <w:r w:rsidR="00200A93" w:rsidRPr="00AA70DA">
          <w:rPr>
            <w:rStyle w:val="Hyperlink"/>
            <w:noProof/>
          </w:rPr>
          <w:t>Figure 1: References for the farm: countryside, pinewood forest, snow, different day times [1,2, 3 … 7].</w:t>
        </w:r>
        <w:r w:rsidR="00200A93">
          <w:rPr>
            <w:noProof/>
            <w:webHidden/>
          </w:rPr>
          <w:tab/>
        </w:r>
        <w:r w:rsidR="00200A93">
          <w:rPr>
            <w:noProof/>
            <w:webHidden/>
          </w:rPr>
          <w:fldChar w:fldCharType="begin"/>
        </w:r>
        <w:r w:rsidR="00200A93">
          <w:rPr>
            <w:noProof/>
            <w:webHidden/>
          </w:rPr>
          <w:instrText xml:space="preserve"> PAGEREF _Toc435623196 \h </w:instrText>
        </w:r>
        <w:r w:rsidR="00200A93">
          <w:rPr>
            <w:noProof/>
            <w:webHidden/>
          </w:rPr>
        </w:r>
        <w:r w:rsidR="00200A93">
          <w:rPr>
            <w:noProof/>
            <w:webHidden/>
          </w:rPr>
          <w:fldChar w:fldCharType="separate"/>
        </w:r>
        <w:r w:rsidR="00200A93">
          <w:rPr>
            <w:noProof/>
            <w:webHidden/>
          </w:rPr>
          <w:t>8</w:t>
        </w:r>
        <w:r w:rsidR="00200A93">
          <w:rPr>
            <w:noProof/>
            <w:webHidden/>
          </w:rPr>
          <w:fldChar w:fldCharType="end"/>
        </w:r>
      </w:hyperlink>
    </w:p>
    <w:p w14:paraId="08272AA2" w14:textId="77777777" w:rsidR="00200A93" w:rsidRDefault="00200A93">
      <w:pPr>
        <w:pStyle w:val="TableofFigures"/>
        <w:tabs>
          <w:tab w:val="right" w:leader="dot" w:pos="9350"/>
        </w:tabs>
        <w:rPr>
          <w:noProof/>
        </w:rPr>
      </w:pPr>
      <w:hyperlink r:id="rId10" w:anchor="_Toc435623197" w:history="1">
        <w:r w:rsidRPr="00AA70DA">
          <w:rPr>
            <w:rStyle w:val="Hyperlink"/>
            <w:noProof/>
          </w:rPr>
          <w:t>Figure 2: References for the mountains: blizzard, heavy snowfall, night time [8,9 …, 12].</w:t>
        </w:r>
        <w:r>
          <w:rPr>
            <w:noProof/>
            <w:webHidden/>
          </w:rPr>
          <w:tab/>
        </w:r>
        <w:r>
          <w:rPr>
            <w:noProof/>
            <w:webHidden/>
          </w:rPr>
          <w:fldChar w:fldCharType="begin"/>
        </w:r>
        <w:r>
          <w:rPr>
            <w:noProof/>
            <w:webHidden/>
          </w:rPr>
          <w:instrText xml:space="preserve"> PAGEREF _Toc435623197 \h </w:instrText>
        </w:r>
        <w:r>
          <w:rPr>
            <w:noProof/>
            <w:webHidden/>
          </w:rPr>
        </w:r>
        <w:r>
          <w:rPr>
            <w:noProof/>
            <w:webHidden/>
          </w:rPr>
          <w:fldChar w:fldCharType="separate"/>
        </w:r>
        <w:r>
          <w:rPr>
            <w:noProof/>
            <w:webHidden/>
          </w:rPr>
          <w:t>9</w:t>
        </w:r>
        <w:r>
          <w:rPr>
            <w:noProof/>
            <w:webHidden/>
          </w:rPr>
          <w:fldChar w:fldCharType="end"/>
        </w:r>
      </w:hyperlink>
    </w:p>
    <w:p w14:paraId="619B4B9C" w14:textId="77777777" w:rsidR="00200A93" w:rsidRDefault="00200A93">
      <w:pPr>
        <w:pStyle w:val="TableofFigures"/>
        <w:tabs>
          <w:tab w:val="right" w:leader="dot" w:pos="9350"/>
        </w:tabs>
        <w:rPr>
          <w:noProof/>
        </w:rPr>
      </w:pPr>
      <w:hyperlink r:id="rId11" w:anchor="_Toc435623198" w:history="1">
        <w:r w:rsidRPr="00AA70DA">
          <w:rPr>
            <w:rStyle w:val="Hyperlink"/>
            <w:noProof/>
          </w:rPr>
          <w:t>Figure 3: References for the forgotten cave: Dwemer ruins,  ice caves, waterfall [13, 14, …, 21].</w:t>
        </w:r>
        <w:r>
          <w:rPr>
            <w:noProof/>
            <w:webHidden/>
          </w:rPr>
          <w:tab/>
        </w:r>
        <w:r>
          <w:rPr>
            <w:noProof/>
            <w:webHidden/>
          </w:rPr>
          <w:fldChar w:fldCharType="begin"/>
        </w:r>
        <w:r>
          <w:rPr>
            <w:noProof/>
            <w:webHidden/>
          </w:rPr>
          <w:instrText xml:space="preserve"> PAGEREF _Toc435623198 \h </w:instrText>
        </w:r>
        <w:r>
          <w:rPr>
            <w:noProof/>
            <w:webHidden/>
          </w:rPr>
        </w:r>
        <w:r>
          <w:rPr>
            <w:noProof/>
            <w:webHidden/>
          </w:rPr>
          <w:fldChar w:fldCharType="separate"/>
        </w:r>
        <w:r>
          <w:rPr>
            <w:noProof/>
            <w:webHidden/>
          </w:rPr>
          <w:t>9</w:t>
        </w:r>
        <w:r>
          <w:rPr>
            <w:noProof/>
            <w:webHidden/>
          </w:rPr>
          <w:fldChar w:fldCharType="end"/>
        </w:r>
      </w:hyperlink>
    </w:p>
    <w:p w14:paraId="1DB099CF" w14:textId="77777777" w:rsidR="00200A93" w:rsidRDefault="00200A93">
      <w:pPr>
        <w:pStyle w:val="TableofFigures"/>
        <w:tabs>
          <w:tab w:val="right" w:leader="dot" w:pos="9350"/>
        </w:tabs>
        <w:rPr>
          <w:noProof/>
        </w:rPr>
      </w:pPr>
      <w:hyperlink w:anchor="_Toc435623199" w:history="1">
        <w:r w:rsidRPr="00AA70DA">
          <w:rPr>
            <w:rStyle w:val="Hyperlink"/>
            <w:noProof/>
          </w:rPr>
          <w:t>Figure 4:  Overview Map (exteriors).</w:t>
        </w:r>
        <w:r>
          <w:rPr>
            <w:noProof/>
            <w:webHidden/>
          </w:rPr>
          <w:tab/>
        </w:r>
        <w:r>
          <w:rPr>
            <w:noProof/>
            <w:webHidden/>
          </w:rPr>
          <w:fldChar w:fldCharType="begin"/>
        </w:r>
        <w:r>
          <w:rPr>
            <w:noProof/>
            <w:webHidden/>
          </w:rPr>
          <w:instrText xml:space="preserve"> PAGEREF _Toc435623199 \h </w:instrText>
        </w:r>
        <w:r>
          <w:rPr>
            <w:noProof/>
            <w:webHidden/>
          </w:rPr>
        </w:r>
        <w:r>
          <w:rPr>
            <w:noProof/>
            <w:webHidden/>
          </w:rPr>
          <w:fldChar w:fldCharType="separate"/>
        </w:r>
        <w:r>
          <w:rPr>
            <w:noProof/>
            <w:webHidden/>
          </w:rPr>
          <w:t>11</w:t>
        </w:r>
        <w:r>
          <w:rPr>
            <w:noProof/>
            <w:webHidden/>
          </w:rPr>
          <w:fldChar w:fldCharType="end"/>
        </w:r>
      </w:hyperlink>
    </w:p>
    <w:p w14:paraId="1B095086" w14:textId="77777777" w:rsidR="00200A93" w:rsidRDefault="00200A93">
      <w:pPr>
        <w:pStyle w:val="TableofFigures"/>
        <w:tabs>
          <w:tab w:val="right" w:leader="dot" w:pos="9350"/>
        </w:tabs>
        <w:rPr>
          <w:noProof/>
        </w:rPr>
      </w:pPr>
      <w:hyperlink w:anchor="_Toc435623200" w:history="1">
        <w:r w:rsidRPr="00AA70DA">
          <w:rPr>
            <w:rStyle w:val="Hyperlink"/>
            <w:noProof/>
          </w:rPr>
          <w:t>Figure 5: Overview Map (interiors).</w:t>
        </w:r>
        <w:r>
          <w:rPr>
            <w:noProof/>
            <w:webHidden/>
          </w:rPr>
          <w:tab/>
        </w:r>
        <w:r>
          <w:rPr>
            <w:noProof/>
            <w:webHidden/>
          </w:rPr>
          <w:fldChar w:fldCharType="begin"/>
        </w:r>
        <w:r>
          <w:rPr>
            <w:noProof/>
            <w:webHidden/>
          </w:rPr>
          <w:instrText xml:space="preserve"> PAGEREF _Toc435623200 \h </w:instrText>
        </w:r>
        <w:r>
          <w:rPr>
            <w:noProof/>
            <w:webHidden/>
          </w:rPr>
        </w:r>
        <w:r>
          <w:rPr>
            <w:noProof/>
            <w:webHidden/>
          </w:rPr>
          <w:fldChar w:fldCharType="separate"/>
        </w:r>
        <w:r>
          <w:rPr>
            <w:noProof/>
            <w:webHidden/>
          </w:rPr>
          <w:t>12</w:t>
        </w:r>
        <w:r>
          <w:rPr>
            <w:noProof/>
            <w:webHidden/>
          </w:rPr>
          <w:fldChar w:fldCharType="end"/>
        </w:r>
      </w:hyperlink>
    </w:p>
    <w:p w14:paraId="4F62F29B" w14:textId="77777777" w:rsidR="00200A93" w:rsidRDefault="00200A93">
      <w:pPr>
        <w:pStyle w:val="TableofFigures"/>
        <w:tabs>
          <w:tab w:val="right" w:leader="dot" w:pos="9350"/>
        </w:tabs>
        <w:rPr>
          <w:noProof/>
        </w:rPr>
      </w:pPr>
      <w:hyperlink w:anchor="_Toc435623201" w:history="1">
        <w:r w:rsidRPr="00AA70DA">
          <w:rPr>
            <w:rStyle w:val="Hyperlink"/>
            <w:noProof/>
          </w:rPr>
          <w:t>Figure 6: Detailed section: The Farm – Beginning.</w:t>
        </w:r>
        <w:r>
          <w:rPr>
            <w:noProof/>
            <w:webHidden/>
          </w:rPr>
          <w:tab/>
        </w:r>
        <w:r>
          <w:rPr>
            <w:noProof/>
            <w:webHidden/>
          </w:rPr>
          <w:fldChar w:fldCharType="begin"/>
        </w:r>
        <w:r>
          <w:rPr>
            <w:noProof/>
            <w:webHidden/>
          </w:rPr>
          <w:instrText xml:space="preserve"> PAGEREF _Toc435623201 \h </w:instrText>
        </w:r>
        <w:r>
          <w:rPr>
            <w:noProof/>
            <w:webHidden/>
          </w:rPr>
        </w:r>
        <w:r>
          <w:rPr>
            <w:noProof/>
            <w:webHidden/>
          </w:rPr>
          <w:fldChar w:fldCharType="separate"/>
        </w:r>
        <w:r>
          <w:rPr>
            <w:noProof/>
            <w:webHidden/>
          </w:rPr>
          <w:t>13</w:t>
        </w:r>
        <w:r>
          <w:rPr>
            <w:noProof/>
            <w:webHidden/>
          </w:rPr>
          <w:fldChar w:fldCharType="end"/>
        </w:r>
      </w:hyperlink>
    </w:p>
    <w:p w14:paraId="2201FA8E" w14:textId="77777777" w:rsidR="00200A93" w:rsidRDefault="00200A93">
      <w:pPr>
        <w:pStyle w:val="TableofFigures"/>
        <w:tabs>
          <w:tab w:val="right" w:leader="dot" w:pos="9350"/>
        </w:tabs>
        <w:rPr>
          <w:noProof/>
        </w:rPr>
      </w:pPr>
      <w:hyperlink w:anchor="_Toc435623202" w:history="1">
        <w:r w:rsidRPr="00AA70DA">
          <w:rPr>
            <w:rStyle w:val="Hyperlink"/>
            <w:noProof/>
          </w:rPr>
          <w:t>Figure 7: Detailed section: On the Mountains.</w:t>
        </w:r>
        <w:r>
          <w:rPr>
            <w:noProof/>
            <w:webHidden/>
          </w:rPr>
          <w:tab/>
        </w:r>
        <w:r>
          <w:rPr>
            <w:noProof/>
            <w:webHidden/>
          </w:rPr>
          <w:fldChar w:fldCharType="begin"/>
        </w:r>
        <w:r>
          <w:rPr>
            <w:noProof/>
            <w:webHidden/>
          </w:rPr>
          <w:instrText xml:space="preserve"> PAGEREF _Toc435623202 \h </w:instrText>
        </w:r>
        <w:r>
          <w:rPr>
            <w:noProof/>
            <w:webHidden/>
          </w:rPr>
        </w:r>
        <w:r>
          <w:rPr>
            <w:noProof/>
            <w:webHidden/>
          </w:rPr>
          <w:fldChar w:fldCharType="separate"/>
        </w:r>
        <w:r>
          <w:rPr>
            <w:noProof/>
            <w:webHidden/>
          </w:rPr>
          <w:t>14</w:t>
        </w:r>
        <w:r>
          <w:rPr>
            <w:noProof/>
            <w:webHidden/>
          </w:rPr>
          <w:fldChar w:fldCharType="end"/>
        </w:r>
      </w:hyperlink>
    </w:p>
    <w:p w14:paraId="40F5CFAF" w14:textId="77777777" w:rsidR="00200A93" w:rsidRDefault="00200A93">
      <w:pPr>
        <w:pStyle w:val="TableofFigures"/>
        <w:tabs>
          <w:tab w:val="right" w:leader="dot" w:pos="9350"/>
        </w:tabs>
        <w:rPr>
          <w:noProof/>
        </w:rPr>
      </w:pPr>
      <w:hyperlink w:anchor="_Toc435623203" w:history="1">
        <w:r w:rsidRPr="00AA70DA">
          <w:rPr>
            <w:rStyle w:val="Hyperlink"/>
            <w:noProof/>
          </w:rPr>
          <w:t>Figure 8: Detailed section: Forgotten Cave (1).</w:t>
        </w:r>
        <w:r>
          <w:rPr>
            <w:noProof/>
            <w:webHidden/>
          </w:rPr>
          <w:tab/>
        </w:r>
        <w:r>
          <w:rPr>
            <w:noProof/>
            <w:webHidden/>
          </w:rPr>
          <w:fldChar w:fldCharType="begin"/>
        </w:r>
        <w:r>
          <w:rPr>
            <w:noProof/>
            <w:webHidden/>
          </w:rPr>
          <w:instrText xml:space="preserve"> PAGEREF _Toc435623203 \h </w:instrText>
        </w:r>
        <w:r>
          <w:rPr>
            <w:noProof/>
            <w:webHidden/>
          </w:rPr>
        </w:r>
        <w:r>
          <w:rPr>
            <w:noProof/>
            <w:webHidden/>
          </w:rPr>
          <w:fldChar w:fldCharType="separate"/>
        </w:r>
        <w:r>
          <w:rPr>
            <w:noProof/>
            <w:webHidden/>
          </w:rPr>
          <w:t>15</w:t>
        </w:r>
        <w:r>
          <w:rPr>
            <w:noProof/>
            <w:webHidden/>
          </w:rPr>
          <w:fldChar w:fldCharType="end"/>
        </w:r>
      </w:hyperlink>
    </w:p>
    <w:p w14:paraId="312D4BF6" w14:textId="77777777" w:rsidR="00200A93" w:rsidRDefault="00200A93">
      <w:pPr>
        <w:pStyle w:val="TableofFigures"/>
        <w:tabs>
          <w:tab w:val="right" w:leader="dot" w:pos="9350"/>
        </w:tabs>
        <w:rPr>
          <w:noProof/>
        </w:rPr>
      </w:pPr>
      <w:hyperlink w:anchor="_Toc435623204" w:history="1">
        <w:r w:rsidRPr="00AA70DA">
          <w:rPr>
            <w:rStyle w:val="Hyperlink"/>
            <w:noProof/>
          </w:rPr>
          <w:t>Figure 9: Detailed Section: Forgotten Cave (2).</w:t>
        </w:r>
        <w:r>
          <w:rPr>
            <w:noProof/>
            <w:webHidden/>
          </w:rPr>
          <w:tab/>
        </w:r>
        <w:r>
          <w:rPr>
            <w:noProof/>
            <w:webHidden/>
          </w:rPr>
          <w:fldChar w:fldCharType="begin"/>
        </w:r>
        <w:r>
          <w:rPr>
            <w:noProof/>
            <w:webHidden/>
          </w:rPr>
          <w:instrText xml:space="preserve"> PAGEREF _Toc435623204 \h </w:instrText>
        </w:r>
        <w:r>
          <w:rPr>
            <w:noProof/>
            <w:webHidden/>
          </w:rPr>
        </w:r>
        <w:r>
          <w:rPr>
            <w:noProof/>
            <w:webHidden/>
          </w:rPr>
          <w:fldChar w:fldCharType="separate"/>
        </w:r>
        <w:r>
          <w:rPr>
            <w:noProof/>
            <w:webHidden/>
          </w:rPr>
          <w:t>16</w:t>
        </w:r>
        <w:r>
          <w:rPr>
            <w:noProof/>
            <w:webHidden/>
          </w:rPr>
          <w:fldChar w:fldCharType="end"/>
        </w:r>
      </w:hyperlink>
    </w:p>
    <w:p w14:paraId="31C7D89C" w14:textId="77777777" w:rsidR="00200A93" w:rsidRDefault="00200A93">
      <w:pPr>
        <w:pStyle w:val="TableofFigures"/>
        <w:tabs>
          <w:tab w:val="right" w:leader="dot" w:pos="9350"/>
        </w:tabs>
        <w:rPr>
          <w:noProof/>
        </w:rPr>
      </w:pPr>
      <w:hyperlink w:anchor="_Toc435623205" w:history="1">
        <w:r w:rsidRPr="00AA70DA">
          <w:rPr>
            <w:rStyle w:val="Hyperlink"/>
            <w:noProof/>
          </w:rPr>
          <w:t>Figure 10: Detailed section: The Farm – End.</w:t>
        </w:r>
        <w:r>
          <w:rPr>
            <w:noProof/>
            <w:webHidden/>
          </w:rPr>
          <w:tab/>
        </w:r>
        <w:r>
          <w:rPr>
            <w:noProof/>
            <w:webHidden/>
          </w:rPr>
          <w:fldChar w:fldCharType="begin"/>
        </w:r>
        <w:r>
          <w:rPr>
            <w:noProof/>
            <w:webHidden/>
          </w:rPr>
          <w:instrText xml:space="preserve"> PAGEREF _Toc435623205 \h </w:instrText>
        </w:r>
        <w:r>
          <w:rPr>
            <w:noProof/>
            <w:webHidden/>
          </w:rPr>
        </w:r>
        <w:r>
          <w:rPr>
            <w:noProof/>
            <w:webHidden/>
          </w:rPr>
          <w:fldChar w:fldCharType="separate"/>
        </w:r>
        <w:r>
          <w:rPr>
            <w:noProof/>
            <w:webHidden/>
          </w:rPr>
          <w:t>17</w:t>
        </w:r>
        <w:r>
          <w:rPr>
            <w:noProof/>
            <w:webHidden/>
          </w:rPr>
          <w:fldChar w:fldCharType="end"/>
        </w:r>
      </w:hyperlink>
    </w:p>
    <w:p w14:paraId="7F9E1BA6" w14:textId="77777777" w:rsidR="00177ADF" w:rsidRPr="00EC2762" w:rsidRDefault="00226444" w:rsidP="002F6EB0">
      <w:pPr>
        <w:spacing w:after="60"/>
        <w:rPr>
          <w:rStyle w:val="Emphasis"/>
        </w:rPr>
      </w:pPr>
      <w:r>
        <w:rPr>
          <w:rStyle w:val="Emphasis"/>
        </w:rPr>
        <w:fldChar w:fldCharType="end"/>
      </w:r>
    </w:p>
    <w:p w14:paraId="6F97BB0B" w14:textId="77777777" w:rsidR="00403477" w:rsidRDefault="00403477"/>
    <w:p w14:paraId="2AEF8C0F" w14:textId="77777777" w:rsidR="00177ADF" w:rsidRDefault="00177ADF">
      <w:pPr>
        <w:rPr>
          <w:rFonts w:asciiTheme="majorHAnsi" w:eastAsiaTheme="majorEastAsia" w:hAnsiTheme="majorHAnsi" w:cstheme="majorBidi"/>
          <w:b/>
          <w:bCs/>
          <w:color w:val="365F91" w:themeColor="accent1" w:themeShade="BF"/>
          <w:sz w:val="28"/>
          <w:szCs w:val="28"/>
        </w:rPr>
      </w:pPr>
      <w:r>
        <w:br w:type="page"/>
      </w:r>
    </w:p>
    <w:p w14:paraId="42DCE70D" w14:textId="77777777" w:rsidR="009B3D2E" w:rsidRDefault="009B3D2E" w:rsidP="009B3D2E">
      <w:pPr>
        <w:pStyle w:val="Title"/>
      </w:pPr>
      <w:r>
        <w:lastRenderedPageBreak/>
        <w:t>Level Abstract</w:t>
      </w:r>
    </w:p>
    <w:p w14:paraId="2F98C221" w14:textId="77777777" w:rsidR="00403477" w:rsidRDefault="008079F8" w:rsidP="007504EC">
      <w:pPr>
        <w:pStyle w:val="Heading1"/>
      </w:pPr>
      <w:bookmarkStart w:id="3" w:name="_Toc435623208"/>
      <w:r>
        <w:t>Quick Summary</w:t>
      </w:r>
      <w:bookmarkEnd w:id="3"/>
    </w:p>
    <w:p w14:paraId="469869C7" w14:textId="4008EF0A" w:rsidR="00914F73" w:rsidRPr="0034549D" w:rsidRDefault="00914F73" w:rsidP="005F0A60">
      <w:pPr>
        <w:ind w:firstLine="720"/>
        <w:rPr>
          <w:rStyle w:val="Emphasis"/>
          <w:i w:val="0"/>
        </w:rPr>
      </w:pPr>
      <w:r>
        <w:rPr>
          <w:rStyle w:val="Emphasis"/>
          <w:i w:val="0"/>
        </w:rPr>
        <w:t xml:space="preserve">“Trail of Tears” is a single-player, </w:t>
      </w:r>
      <w:proofErr w:type="gramStart"/>
      <w:r>
        <w:rPr>
          <w:rStyle w:val="Emphasis"/>
          <w:i w:val="0"/>
        </w:rPr>
        <w:t>3</w:t>
      </w:r>
      <w:r w:rsidRPr="00914F73">
        <w:rPr>
          <w:rStyle w:val="Emphasis"/>
          <w:i w:val="0"/>
          <w:vertAlign w:val="superscript"/>
        </w:rPr>
        <w:t>rd</w:t>
      </w:r>
      <w:proofErr w:type="gramEnd"/>
      <w:r>
        <w:rPr>
          <w:rStyle w:val="Emphasis"/>
          <w:i w:val="0"/>
        </w:rPr>
        <w:t xml:space="preserve"> person-perspective, </w:t>
      </w:r>
      <w:r w:rsidR="0034549D">
        <w:rPr>
          <w:rStyle w:val="Emphasis"/>
          <w:i w:val="0"/>
        </w:rPr>
        <w:t>side quest</w:t>
      </w:r>
      <w:r>
        <w:rPr>
          <w:rStyle w:val="Emphasis"/>
          <w:i w:val="0"/>
        </w:rPr>
        <w:t xml:space="preserve"> level for </w:t>
      </w:r>
      <w:r>
        <w:rPr>
          <w:rStyle w:val="Emphasis"/>
        </w:rPr>
        <w:t>The Elders Scrolls V: Skyrim</w:t>
      </w:r>
      <w:r>
        <w:rPr>
          <w:rStyle w:val="Emphasis"/>
          <w:i w:val="0"/>
        </w:rPr>
        <w:t xml:space="preserve"> (PC), which provides a</w:t>
      </w:r>
      <w:r w:rsidR="0034549D">
        <w:rPr>
          <w:rStyle w:val="Emphasis"/>
          <w:i w:val="0"/>
        </w:rPr>
        <w:t>n</w:t>
      </w:r>
      <w:r>
        <w:rPr>
          <w:rStyle w:val="Emphasis"/>
          <w:i w:val="0"/>
        </w:rPr>
        <w:t xml:space="preserve"> </w:t>
      </w:r>
      <w:r w:rsidR="0034549D">
        <w:rPr>
          <w:rStyle w:val="Emphasis"/>
          <w:i w:val="0"/>
        </w:rPr>
        <w:t xml:space="preserve">exploration-based </w:t>
      </w:r>
      <w:r>
        <w:rPr>
          <w:rStyle w:val="Emphasis"/>
          <w:i w:val="0"/>
        </w:rPr>
        <w:t xml:space="preserve">gameplay different from the original game. In this level, players take the role of Ixion, a brave farm boy, followed by his faithful dog companion Reus, in </w:t>
      </w:r>
      <w:r w:rsidR="0034549D">
        <w:rPr>
          <w:rStyle w:val="Emphasis"/>
          <w:i w:val="0"/>
        </w:rPr>
        <w:t>their</w:t>
      </w:r>
      <w:r>
        <w:rPr>
          <w:rStyle w:val="Emphasis"/>
          <w:i w:val="0"/>
        </w:rPr>
        <w:t xml:space="preserve"> </w:t>
      </w:r>
      <w:r w:rsidR="0034549D">
        <w:rPr>
          <w:rStyle w:val="Emphasis"/>
          <w:i w:val="0"/>
        </w:rPr>
        <w:t xml:space="preserve">emotional </w:t>
      </w:r>
      <w:r>
        <w:rPr>
          <w:rStyle w:val="Emphasis"/>
          <w:i w:val="0"/>
        </w:rPr>
        <w:t xml:space="preserve">journey to </w:t>
      </w:r>
      <w:r w:rsidR="0034549D">
        <w:rPr>
          <w:rStyle w:val="Emphasis"/>
          <w:i w:val="0"/>
        </w:rPr>
        <w:t>survive the threats of wild nature</w:t>
      </w:r>
      <w:r>
        <w:rPr>
          <w:rStyle w:val="Emphasis"/>
          <w:i w:val="0"/>
        </w:rPr>
        <w:t>.</w:t>
      </w:r>
      <w:r w:rsidR="0034549D">
        <w:rPr>
          <w:rStyle w:val="Emphasis"/>
          <w:i w:val="0"/>
        </w:rPr>
        <w:t xml:space="preserve"> Traversing hostile scenarios such as Nordic mountains, ice caves and </w:t>
      </w:r>
      <w:proofErr w:type="spellStart"/>
      <w:r w:rsidR="0034549D">
        <w:rPr>
          <w:rStyle w:val="Emphasis"/>
          <w:i w:val="0"/>
        </w:rPr>
        <w:t>Dwemer</w:t>
      </w:r>
      <w:proofErr w:type="spellEnd"/>
      <w:r w:rsidR="0034549D">
        <w:rPr>
          <w:rStyle w:val="Emphasis"/>
          <w:i w:val="0"/>
        </w:rPr>
        <w:t xml:space="preserve"> ruins, players need to combine the abilities of both characters in order to make it back home. </w:t>
      </w:r>
    </w:p>
    <w:p w14:paraId="757A4F84" w14:textId="77777777" w:rsidR="0089150F" w:rsidRDefault="0089150F" w:rsidP="0089150F">
      <w:pPr>
        <w:pStyle w:val="Heading2"/>
      </w:pPr>
      <w:bookmarkStart w:id="4" w:name="_Toc435623209"/>
      <w:r>
        <w:t>Hook(s)</w:t>
      </w:r>
      <w:bookmarkEnd w:id="4"/>
    </w:p>
    <w:p w14:paraId="70497E00" w14:textId="1FFCABE4" w:rsidR="0089150F" w:rsidRDefault="00B947F3" w:rsidP="0089150F">
      <w:r>
        <w:t>“Trail of Tears” has the following hooks:</w:t>
      </w:r>
    </w:p>
    <w:p w14:paraId="05CDB425" w14:textId="05BABFBB" w:rsidR="00B947F3" w:rsidRDefault="00890A5A" w:rsidP="00B947F3">
      <w:pPr>
        <w:pStyle w:val="ListParagraph"/>
        <w:numPr>
          <w:ilvl w:val="0"/>
          <w:numId w:val="28"/>
        </w:numPr>
      </w:pPr>
      <w:r>
        <w:t>Innovative, non-traditional, gameplay style based on the cooperation between Ixion, the boy, and Reus, the dog</w:t>
      </w:r>
    </w:p>
    <w:p w14:paraId="4676423E" w14:textId="5B562FCC" w:rsidR="00890A5A" w:rsidRPr="009B3D2E" w:rsidRDefault="00890A5A" w:rsidP="00B947F3">
      <w:pPr>
        <w:pStyle w:val="ListParagraph"/>
        <w:numPr>
          <w:ilvl w:val="0"/>
          <w:numId w:val="28"/>
        </w:numPr>
      </w:pPr>
      <w:r>
        <w:t>Unique emotional experience, as players tend to feel guilty about their actions throughout the level</w:t>
      </w:r>
    </w:p>
    <w:p w14:paraId="4E73BA5D" w14:textId="77777777" w:rsidR="0089150F" w:rsidRDefault="0089150F" w:rsidP="0089150F">
      <w:pPr>
        <w:pStyle w:val="Heading2"/>
      </w:pPr>
      <w:bookmarkStart w:id="5" w:name="_Toc435623210"/>
      <w:r>
        <w:t>Gameplay Highlights</w:t>
      </w:r>
      <w:bookmarkEnd w:id="5"/>
    </w:p>
    <w:p w14:paraId="7AEB1C1E" w14:textId="28A29A65" w:rsidR="00CC0C5C" w:rsidRDefault="00CC0C5C" w:rsidP="00CC0C5C">
      <w:pPr>
        <w:pStyle w:val="Heading3"/>
      </w:pPr>
      <w:bookmarkStart w:id="6" w:name="_Toc435623211"/>
      <w:r>
        <w:t>Mechanics</w:t>
      </w:r>
      <w:bookmarkEnd w:id="6"/>
    </w:p>
    <w:p w14:paraId="78CB9864" w14:textId="1EB7BD90" w:rsidR="00CC0C5C" w:rsidRDefault="00CC0C5C" w:rsidP="005F0A60">
      <w:pPr>
        <w:ind w:firstLine="360"/>
      </w:pPr>
      <w:r>
        <w:t xml:space="preserve">Players are able to control Ixion directly, walking/running and jumping around with him. However, they are not able </w:t>
      </w:r>
      <w:r w:rsidR="005E704E">
        <w:t xml:space="preserve">to </w:t>
      </w:r>
      <w:r>
        <w:t>attack at all.</w:t>
      </w:r>
      <w:r w:rsidR="009C53F3">
        <w:t xml:space="preserve"> In addition, they can interact with elements in the environment by pressing ‘E’, as well as, command Reus using mouse buttons. The dog has </w:t>
      </w:r>
      <w:r w:rsidR="001D4873">
        <w:t>two different behaviors, according to its combat state</w:t>
      </w:r>
      <w:r w:rsidR="009C53F3">
        <w:t>:</w:t>
      </w:r>
    </w:p>
    <w:p w14:paraId="06FA5A41" w14:textId="7694C246" w:rsidR="009C53F3" w:rsidRPr="001D4873" w:rsidRDefault="009C53F3" w:rsidP="009C53F3">
      <w:pPr>
        <w:pStyle w:val="ListParagraph"/>
        <w:numPr>
          <w:ilvl w:val="0"/>
          <w:numId w:val="30"/>
        </w:numPr>
        <w:rPr>
          <w:b/>
        </w:rPr>
      </w:pPr>
      <w:r w:rsidRPr="001D4873">
        <w:rPr>
          <w:b/>
        </w:rPr>
        <w:t>When not in combat:</w:t>
      </w:r>
    </w:p>
    <w:p w14:paraId="1A983B28" w14:textId="1934FAD9" w:rsidR="009C53F3" w:rsidRDefault="001D4873" w:rsidP="009C53F3">
      <w:pPr>
        <w:pStyle w:val="ListParagraph"/>
        <w:numPr>
          <w:ilvl w:val="1"/>
          <w:numId w:val="30"/>
        </w:numPr>
      </w:pPr>
      <w:r w:rsidRPr="001D4873">
        <w:rPr>
          <w:b/>
        </w:rPr>
        <w:t>General behavior</w:t>
      </w:r>
      <w:r>
        <w:t xml:space="preserve">: </w:t>
      </w:r>
      <w:r w:rsidR="009C53F3">
        <w:t>Reus generally follows Ixion around</w:t>
      </w:r>
    </w:p>
    <w:p w14:paraId="28893A1A" w14:textId="77777777" w:rsidR="009C53F3" w:rsidRDefault="009C53F3" w:rsidP="009C53F3">
      <w:pPr>
        <w:pStyle w:val="ListParagraph"/>
        <w:numPr>
          <w:ilvl w:val="1"/>
          <w:numId w:val="30"/>
        </w:numPr>
      </w:pPr>
      <w:r w:rsidRPr="001D4873">
        <w:rPr>
          <w:b/>
        </w:rPr>
        <w:t>Left mouse button</w:t>
      </w:r>
      <w:r>
        <w:t>: Reus explores the area, stopping by any interesting element within a certain range: traps, chests, and, ambushes</w:t>
      </w:r>
    </w:p>
    <w:p w14:paraId="655B31DC" w14:textId="39649DE4" w:rsidR="009C53F3" w:rsidRDefault="009C53F3" w:rsidP="009C53F3">
      <w:pPr>
        <w:pStyle w:val="ListParagraph"/>
        <w:numPr>
          <w:ilvl w:val="1"/>
          <w:numId w:val="30"/>
        </w:numPr>
      </w:pPr>
      <w:r w:rsidRPr="001D4873">
        <w:rPr>
          <w:b/>
        </w:rPr>
        <w:t>Right mouse button</w:t>
      </w:r>
      <w:r>
        <w:t>: if pressed after left mouse button, Reus either triggers the found trap or anticipates the ambush, engaging combat with enemies</w:t>
      </w:r>
      <w:r w:rsidR="00214F26">
        <w:t>. If pressed before left mouse button</w:t>
      </w:r>
    </w:p>
    <w:p w14:paraId="20B03A93" w14:textId="15C1E5E4" w:rsidR="009C53F3" w:rsidRPr="001D4873" w:rsidRDefault="009C53F3" w:rsidP="009C53F3">
      <w:pPr>
        <w:pStyle w:val="ListParagraph"/>
        <w:numPr>
          <w:ilvl w:val="0"/>
          <w:numId w:val="30"/>
        </w:numPr>
        <w:rPr>
          <w:b/>
        </w:rPr>
      </w:pPr>
      <w:r w:rsidRPr="001D4873">
        <w:rPr>
          <w:b/>
        </w:rPr>
        <w:t>When in combat:</w:t>
      </w:r>
    </w:p>
    <w:p w14:paraId="2C88C387" w14:textId="65B58DAA" w:rsidR="009C53F3" w:rsidRDefault="001D4873" w:rsidP="009C53F3">
      <w:pPr>
        <w:pStyle w:val="ListParagraph"/>
        <w:numPr>
          <w:ilvl w:val="1"/>
          <w:numId w:val="30"/>
        </w:numPr>
      </w:pPr>
      <w:r>
        <w:rPr>
          <w:b/>
        </w:rPr>
        <w:t>General b</w:t>
      </w:r>
      <w:r w:rsidRPr="001D4873">
        <w:rPr>
          <w:b/>
        </w:rPr>
        <w:t>ehavior</w:t>
      </w:r>
      <w:r>
        <w:t xml:space="preserve">: </w:t>
      </w:r>
      <w:r w:rsidR="009C53F3">
        <w:t xml:space="preserve">Reus fights the closest enemies, </w:t>
      </w:r>
      <w:r>
        <w:t>protecting Ixion, but not necessarily following him. However, if Ixion’s health is too low, the dog comes around him to protect the boy, regardless of any player input</w:t>
      </w:r>
    </w:p>
    <w:p w14:paraId="4ACFAC63" w14:textId="7E1B5873" w:rsidR="001D4873" w:rsidRDefault="001D4873" w:rsidP="009C53F3">
      <w:pPr>
        <w:pStyle w:val="ListParagraph"/>
        <w:numPr>
          <w:ilvl w:val="1"/>
          <w:numId w:val="30"/>
        </w:numPr>
      </w:pPr>
      <w:r w:rsidRPr="001D4873">
        <w:rPr>
          <w:b/>
        </w:rPr>
        <w:t>Left mouse button</w:t>
      </w:r>
      <w:r>
        <w:t xml:space="preserve">: Reus </w:t>
      </w:r>
      <w:r w:rsidR="00F42AB0">
        <w:t>goes near Ixion’</w:t>
      </w:r>
      <w:r>
        <w:t xml:space="preserve">s current position, holding it for a while. After that, it </w:t>
      </w:r>
      <w:r w:rsidR="00F42AB0">
        <w:t xml:space="preserve">reassumes </w:t>
      </w:r>
      <w:r>
        <w:t>general behavior</w:t>
      </w:r>
    </w:p>
    <w:p w14:paraId="07B8C1EE" w14:textId="05A024F2" w:rsidR="001D4873" w:rsidRDefault="001D4873" w:rsidP="009C53F3">
      <w:pPr>
        <w:pStyle w:val="ListParagraph"/>
        <w:numPr>
          <w:ilvl w:val="1"/>
          <w:numId w:val="30"/>
        </w:numPr>
      </w:pPr>
      <w:r>
        <w:rPr>
          <w:b/>
        </w:rPr>
        <w:t>Right mouse button</w:t>
      </w:r>
      <w:r w:rsidRPr="001D4873">
        <w:t>:</w:t>
      </w:r>
      <w:r>
        <w:t xml:space="preserve"> Reus barks, taunting the enemies and drawing their attention. After that, for a while, they stop attacking Ixion, completely focusing on the dog</w:t>
      </w:r>
    </w:p>
    <w:p w14:paraId="49EE707F" w14:textId="034019B7" w:rsidR="00D05ADA" w:rsidRPr="00CC0C5C" w:rsidRDefault="00D05ADA" w:rsidP="005F0A60">
      <w:pPr>
        <w:ind w:firstLine="720"/>
      </w:pPr>
      <w:r>
        <w:lastRenderedPageBreak/>
        <w:t xml:space="preserve">As an NPC, Reus cannot die throughout the game. The companion can get very hurt, walk slowly and limping. After a while, it recovers health progressively. However, in the end of the level, </w:t>
      </w:r>
      <w:r w:rsidR="005F0A60">
        <w:t>the dog cannot survive the last threat and ends up dying.</w:t>
      </w:r>
    </w:p>
    <w:p w14:paraId="70EED8AB" w14:textId="77777777" w:rsidR="00CC0C5C" w:rsidRDefault="00CC0C5C" w:rsidP="00CC0C5C">
      <w:pPr>
        <w:pStyle w:val="Heading3"/>
      </w:pPr>
      <w:bookmarkStart w:id="7" w:name="_Toc435623212"/>
      <w:r>
        <w:t>Gameplay style</w:t>
      </w:r>
      <w:bookmarkEnd w:id="7"/>
    </w:p>
    <w:p w14:paraId="10C40132" w14:textId="5B7D5BE6" w:rsidR="00CC0C5C" w:rsidRPr="00CC0C5C" w:rsidRDefault="008C2F2B" w:rsidP="005F0A60">
      <w:pPr>
        <w:ind w:firstLine="720"/>
      </w:pPr>
      <w:r>
        <w:t xml:space="preserve">This level’s core gameplay style combines </w:t>
      </w:r>
      <w:r w:rsidR="00CC0C5C">
        <w:t xml:space="preserve">exploration and cooperation </w:t>
      </w:r>
      <w:r>
        <w:t>between Ixion</w:t>
      </w:r>
      <w:r w:rsidR="00CC0C5C">
        <w:t xml:space="preserve"> and Reus</w:t>
      </w:r>
      <w:r>
        <w:t>. As players do not have any means to attack, they must rely on Reus to survive the threats (traps and enemies).</w:t>
      </w:r>
      <w:r w:rsidR="00D05ADA">
        <w:t xml:space="preserve"> However, using the companion to find traps, for example, can potentially hurt it. As previously said, players are also able to interact with environmental objects (such as levers and buttons), to open doors/gates and activate traps. This way, they can use Reus as bait, luring enemies into traps, though, putting the dog in danger. Furthermore, this level forces players to take tough decisions and feel sad and guilty about their actions.</w:t>
      </w:r>
    </w:p>
    <w:p w14:paraId="3D6914D9" w14:textId="77777777" w:rsidR="00C85310" w:rsidRDefault="00685ACF" w:rsidP="00C85310">
      <w:pPr>
        <w:pStyle w:val="Heading2"/>
      </w:pPr>
      <w:bookmarkStart w:id="8" w:name="_Toc435623213"/>
      <w:r>
        <w:t>Setting</w:t>
      </w:r>
      <w:r w:rsidR="00F90BBD">
        <w:t xml:space="preserve"> Summary</w:t>
      </w:r>
      <w:bookmarkEnd w:id="8"/>
    </w:p>
    <w:tbl>
      <w:tblPr>
        <w:tblStyle w:val="TableGrid"/>
        <w:tblW w:w="0" w:type="auto"/>
        <w:tblLook w:val="0480" w:firstRow="0" w:lastRow="0" w:firstColumn="1" w:lastColumn="0" w:noHBand="0" w:noVBand="1"/>
      </w:tblPr>
      <w:tblGrid>
        <w:gridCol w:w="1444"/>
        <w:gridCol w:w="7906"/>
      </w:tblGrid>
      <w:tr w:rsidR="00685ACF" w14:paraId="46F42F4D" w14:textId="77777777" w:rsidTr="0089150F">
        <w:tc>
          <w:tcPr>
            <w:tcW w:w="1458" w:type="dxa"/>
          </w:tcPr>
          <w:p w14:paraId="0351A479" w14:textId="77777777" w:rsidR="00685ACF" w:rsidRPr="00685ACF" w:rsidRDefault="00685ACF" w:rsidP="00685ACF">
            <w:pPr>
              <w:rPr>
                <w:b/>
              </w:rPr>
            </w:pPr>
            <w:r w:rsidRPr="00685ACF">
              <w:rPr>
                <w:b/>
              </w:rPr>
              <w:t>Theme</w:t>
            </w:r>
          </w:p>
        </w:tc>
        <w:tc>
          <w:tcPr>
            <w:tcW w:w="8118" w:type="dxa"/>
          </w:tcPr>
          <w:p w14:paraId="6E1F6F0D" w14:textId="03558942" w:rsidR="00685ACF" w:rsidRPr="00704AF7" w:rsidRDefault="00704AF7" w:rsidP="00685ACF">
            <w:pPr>
              <w:rPr>
                <w:i/>
              </w:rPr>
            </w:pPr>
            <w:r w:rsidRPr="00704AF7">
              <w:rPr>
                <w:rStyle w:val="Emphasis"/>
                <w:i w:val="0"/>
              </w:rPr>
              <w:t>Fantasy, Companionship, Sacrifice</w:t>
            </w:r>
          </w:p>
        </w:tc>
      </w:tr>
      <w:tr w:rsidR="00685ACF" w14:paraId="2855206E" w14:textId="77777777" w:rsidTr="0089150F">
        <w:tc>
          <w:tcPr>
            <w:tcW w:w="1458" w:type="dxa"/>
          </w:tcPr>
          <w:p w14:paraId="20C764D5" w14:textId="77777777" w:rsidR="00685ACF" w:rsidRPr="00685ACF" w:rsidRDefault="00685ACF" w:rsidP="00685ACF">
            <w:pPr>
              <w:rPr>
                <w:b/>
              </w:rPr>
            </w:pPr>
            <w:r w:rsidRPr="00685ACF">
              <w:rPr>
                <w:b/>
              </w:rPr>
              <w:t>Mood</w:t>
            </w:r>
          </w:p>
        </w:tc>
        <w:tc>
          <w:tcPr>
            <w:tcW w:w="8118" w:type="dxa"/>
          </w:tcPr>
          <w:p w14:paraId="1C73FA46" w14:textId="6B917417" w:rsidR="00685ACF" w:rsidRPr="00704AF7" w:rsidRDefault="00704AF7" w:rsidP="00685ACF">
            <w:pPr>
              <w:rPr>
                <w:i/>
              </w:rPr>
            </w:pPr>
            <w:r w:rsidRPr="00704AF7">
              <w:rPr>
                <w:rStyle w:val="Emphasis"/>
                <w:i w:val="0"/>
              </w:rPr>
              <w:t>Guilty, Sadness, Emotional attachment</w:t>
            </w:r>
          </w:p>
        </w:tc>
      </w:tr>
      <w:tr w:rsidR="00685ACF" w14:paraId="62C6FA05" w14:textId="77777777" w:rsidTr="0089150F">
        <w:tc>
          <w:tcPr>
            <w:tcW w:w="1458" w:type="dxa"/>
          </w:tcPr>
          <w:p w14:paraId="64C9DCFF" w14:textId="77777777" w:rsidR="00685ACF" w:rsidRPr="00685ACF" w:rsidRDefault="00685ACF" w:rsidP="00685ACF">
            <w:pPr>
              <w:rPr>
                <w:b/>
              </w:rPr>
            </w:pPr>
            <w:r w:rsidRPr="00685ACF">
              <w:rPr>
                <w:b/>
              </w:rPr>
              <w:t>Setting</w:t>
            </w:r>
          </w:p>
        </w:tc>
        <w:tc>
          <w:tcPr>
            <w:tcW w:w="8118" w:type="dxa"/>
          </w:tcPr>
          <w:p w14:paraId="2F3015F4" w14:textId="15E08DCC" w:rsidR="00685ACF" w:rsidRPr="00704AF7" w:rsidRDefault="00704AF7" w:rsidP="00685ACF">
            <w:pPr>
              <w:rPr>
                <w:i/>
              </w:rPr>
            </w:pPr>
            <w:r w:rsidRPr="00704AF7">
              <w:rPr>
                <w:rStyle w:val="Emphasis"/>
                <w:i w:val="0"/>
              </w:rPr>
              <w:t xml:space="preserve">Medieval Fantasy, Farm, Pinewood Forest, Snowy Mountains, </w:t>
            </w:r>
            <w:proofErr w:type="spellStart"/>
            <w:r w:rsidRPr="00704AF7">
              <w:rPr>
                <w:rStyle w:val="Emphasis"/>
                <w:i w:val="0"/>
              </w:rPr>
              <w:t>Dwemer</w:t>
            </w:r>
            <w:proofErr w:type="spellEnd"/>
            <w:r w:rsidRPr="00704AF7">
              <w:rPr>
                <w:rStyle w:val="Emphasis"/>
                <w:i w:val="0"/>
              </w:rPr>
              <w:t xml:space="preserve"> Ice Cave</w:t>
            </w:r>
          </w:p>
        </w:tc>
      </w:tr>
      <w:tr w:rsidR="00685ACF" w14:paraId="7EF48DC1" w14:textId="77777777" w:rsidTr="0089150F">
        <w:tc>
          <w:tcPr>
            <w:tcW w:w="1458" w:type="dxa"/>
          </w:tcPr>
          <w:p w14:paraId="06727D7E" w14:textId="77777777" w:rsidR="00685ACF" w:rsidRPr="00685ACF" w:rsidRDefault="00685ACF" w:rsidP="00685ACF">
            <w:pPr>
              <w:rPr>
                <w:b/>
              </w:rPr>
            </w:pPr>
            <w:r w:rsidRPr="00685ACF">
              <w:rPr>
                <w:b/>
              </w:rPr>
              <w:t>Time of Day</w:t>
            </w:r>
          </w:p>
        </w:tc>
        <w:tc>
          <w:tcPr>
            <w:tcW w:w="8118" w:type="dxa"/>
          </w:tcPr>
          <w:p w14:paraId="7144FEEC" w14:textId="28838592" w:rsidR="00685ACF" w:rsidRPr="00704AF7" w:rsidRDefault="00704AF7" w:rsidP="001E6EF0">
            <w:pPr>
              <w:rPr>
                <w:i/>
              </w:rPr>
            </w:pPr>
            <w:r w:rsidRPr="00704AF7">
              <w:rPr>
                <w:rStyle w:val="Emphasis"/>
                <w:i w:val="0"/>
              </w:rPr>
              <w:t>D</w:t>
            </w:r>
            <w:r w:rsidR="001E6EF0">
              <w:rPr>
                <w:rStyle w:val="Emphasis"/>
                <w:i w:val="0"/>
              </w:rPr>
              <w:t>usk</w:t>
            </w:r>
            <w:r w:rsidRPr="00704AF7">
              <w:rPr>
                <w:rStyle w:val="Emphasis"/>
                <w:i w:val="0"/>
              </w:rPr>
              <w:t xml:space="preserve"> (Farm), Night (</w:t>
            </w:r>
            <w:r w:rsidR="00AD0C28">
              <w:rPr>
                <w:rStyle w:val="Emphasis"/>
                <w:i w:val="0"/>
              </w:rPr>
              <w:t xml:space="preserve">Farm, </w:t>
            </w:r>
            <w:r w:rsidRPr="00704AF7">
              <w:rPr>
                <w:rStyle w:val="Emphasis"/>
                <w:i w:val="0"/>
              </w:rPr>
              <w:t xml:space="preserve">Mountains, </w:t>
            </w:r>
            <w:proofErr w:type="spellStart"/>
            <w:r w:rsidRPr="00704AF7">
              <w:rPr>
                <w:rStyle w:val="Emphasis"/>
                <w:i w:val="0"/>
              </w:rPr>
              <w:t>Dwemer</w:t>
            </w:r>
            <w:proofErr w:type="spellEnd"/>
            <w:r w:rsidRPr="00704AF7">
              <w:rPr>
                <w:rStyle w:val="Emphasis"/>
                <w:i w:val="0"/>
              </w:rPr>
              <w:t xml:space="preserve"> Ice Cave)</w:t>
            </w:r>
            <w:r w:rsidR="001E6EF0">
              <w:rPr>
                <w:rStyle w:val="Emphasis"/>
                <w:i w:val="0"/>
              </w:rPr>
              <w:t>, and Morning (Farm again)</w:t>
            </w:r>
          </w:p>
        </w:tc>
      </w:tr>
      <w:tr w:rsidR="00685ACF" w14:paraId="6DE47D07" w14:textId="77777777" w:rsidTr="0089150F">
        <w:tc>
          <w:tcPr>
            <w:tcW w:w="1458" w:type="dxa"/>
          </w:tcPr>
          <w:p w14:paraId="06EF2638" w14:textId="77777777" w:rsidR="00685ACF" w:rsidRPr="00685ACF" w:rsidRDefault="00685ACF" w:rsidP="00685ACF">
            <w:pPr>
              <w:rPr>
                <w:b/>
              </w:rPr>
            </w:pPr>
            <w:r w:rsidRPr="00685ACF">
              <w:rPr>
                <w:b/>
              </w:rPr>
              <w:t>Season</w:t>
            </w:r>
          </w:p>
        </w:tc>
        <w:tc>
          <w:tcPr>
            <w:tcW w:w="8118" w:type="dxa"/>
          </w:tcPr>
          <w:p w14:paraId="1F99E49F" w14:textId="480A2E1B" w:rsidR="00685ACF" w:rsidRPr="00704AF7" w:rsidRDefault="00704AF7" w:rsidP="00685ACF">
            <w:pPr>
              <w:rPr>
                <w:i/>
              </w:rPr>
            </w:pPr>
            <w:r w:rsidRPr="00704AF7">
              <w:rPr>
                <w:rStyle w:val="Emphasis"/>
                <w:i w:val="0"/>
              </w:rPr>
              <w:t>Transition from Fall to Winter</w:t>
            </w:r>
          </w:p>
        </w:tc>
      </w:tr>
      <w:tr w:rsidR="00685ACF" w14:paraId="41A5D72F" w14:textId="77777777" w:rsidTr="0089150F">
        <w:tc>
          <w:tcPr>
            <w:tcW w:w="1458" w:type="dxa"/>
          </w:tcPr>
          <w:p w14:paraId="719D6A81" w14:textId="77777777" w:rsidR="00685ACF" w:rsidRPr="00685ACF" w:rsidRDefault="00685ACF" w:rsidP="00685ACF">
            <w:pPr>
              <w:rPr>
                <w:b/>
              </w:rPr>
            </w:pPr>
            <w:r w:rsidRPr="00685ACF">
              <w:rPr>
                <w:b/>
              </w:rPr>
              <w:t>Weather</w:t>
            </w:r>
          </w:p>
        </w:tc>
        <w:tc>
          <w:tcPr>
            <w:tcW w:w="8118" w:type="dxa"/>
          </w:tcPr>
          <w:p w14:paraId="3F0BC588" w14:textId="3345442F" w:rsidR="00685ACF" w:rsidRPr="00704AF7" w:rsidRDefault="00704AF7" w:rsidP="00685ACF">
            <w:pPr>
              <w:rPr>
                <w:i/>
              </w:rPr>
            </w:pPr>
            <w:r w:rsidRPr="00704AF7">
              <w:rPr>
                <w:rStyle w:val="Emphasis"/>
                <w:i w:val="0"/>
              </w:rPr>
              <w:t>Snowy weather (mostly)</w:t>
            </w:r>
          </w:p>
        </w:tc>
      </w:tr>
    </w:tbl>
    <w:p w14:paraId="123D0BAE" w14:textId="77777777" w:rsidR="00704D08" w:rsidRDefault="00704D08" w:rsidP="00704D08">
      <w:pPr>
        <w:pStyle w:val="Heading2"/>
      </w:pPr>
      <w:bookmarkStart w:id="9" w:name="_Toc263843413"/>
      <w:bookmarkStart w:id="10" w:name="_Toc263843414"/>
      <w:bookmarkStart w:id="11" w:name="_Toc435623214"/>
      <w:r>
        <w:t>Mission Difficulty</w:t>
      </w:r>
      <w:bookmarkEnd w:id="9"/>
      <w:bookmarkEnd w:id="11"/>
    </w:p>
    <w:tbl>
      <w:tblPr>
        <w:tblStyle w:val="LightList"/>
        <w:tblW w:w="0" w:type="auto"/>
        <w:tblLook w:val="04A0" w:firstRow="1" w:lastRow="0" w:firstColumn="1" w:lastColumn="0" w:noHBand="0" w:noVBand="1"/>
      </w:tblPr>
      <w:tblGrid>
        <w:gridCol w:w="1478"/>
        <w:gridCol w:w="1238"/>
        <w:gridCol w:w="6624"/>
      </w:tblGrid>
      <w:tr w:rsidR="00704D08" w:rsidRPr="00971F73" w14:paraId="01FC77AC" w14:textId="77777777" w:rsidTr="008915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2" w:type="dxa"/>
            <w:tcBorders>
              <w:top w:val="single" w:sz="8" w:space="0" w:color="000000" w:themeColor="text1"/>
              <w:bottom w:val="single" w:sz="4" w:space="0" w:color="auto"/>
            </w:tcBorders>
            <w:shd w:val="clear" w:color="auto" w:fill="808080" w:themeFill="background1" w:themeFillShade="80"/>
          </w:tcPr>
          <w:p w14:paraId="4AF5D160" w14:textId="77777777" w:rsidR="00704D08" w:rsidRPr="00971F73" w:rsidRDefault="00704D08" w:rsidP="007F14B3">
            <w:pPr>
              <w:pStyle w:val="NoSpacing"/>
              <w:jc w:val="center"/>
              <w:rPr>
                <w:rFonts w:asciiTheme="majorHAnsi" w:hAnsiTheme="majorHAnsi" w:cs="Arial"/>
                <w:sz w:val="24"/>
                <w:szCs w:val="24"/>
              </w:rPr>
            </w:pPr>
            <w:r w:rsidRPr="00971F73">
              <w:rPr>
                <w:rFonts w:asciiTheme="majorHAnsi" w:hAnsiTheme="majorHAnsi" w:cs="Arial"/>
                <w:sz w:val="24"/>
                <w:szCs w:val="24"/>
              </w:rPr>
              <w:t>Position</w:t>
            </w:r>
          </w:p>
        </w:tc>
        <w:tc>
          <w:tcPr>
            <w:tcW w:w="1238" w:type="dxa"/>
            <w:tcBorders>
              <w:top w:val="single" w:sz="8" w:space="0" w:color="000000" w:themeColor="text1"/>
              <w:bottom w:val="single" w:sz="4" w:space="0" w:color="auto"/>
            </w:tcBorders>
            <w:shd w:val="clear" w:color="auto" w:fill="808080" w:themeFill="background1" w:themeFillShade="80"/>
          </w:tcPr>
          <w:p w14:paraId="536E2E6F" w14:textId="77777777" w:rsidR="00704D08" w:rsidRPr="00971F73" w:rsidRDefault="00704D08" w:rsidP="007F14B3">
            <w:pPr>
              <w:pStyle w:val="NoSpacing"/>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iCs/>
                <w:sz w:val="24"/>
                <w:szCs w:val="24"/>
              </w:rPr>
            </w:pPr>
            <w:r w:rsidRPr="00971F73">
              <w:rPr>
                <w:rFonts w:asciiTheme="majorHAnsi" w:hAnsiTheme="majorHAnsi" w:cs="Arial"/>
                <w:iCs/>
                <w:sz w:val="24"/>
                <w:szCs w:val="24"/>
              </w:rPr>
              <w:t>Difficulty</w:t>
            </w:r>
          </w:p>
        </w:tc>
        <w:tc>
          <w:tcPr>
            <w:tcW w:w="6846" w:type="dxa"/>
            <w:tcBorders>
              <w:top w:val="single" w:sz="8" w:space="0" w:color="000000" w:themeColor="text1"/>
              <w:bottom w:val="single" w:sz="4" w:space="0" w:color="auto"/>
            </w:tcBorders>
            <w:shd w:val="clear" w:color="auto" w:fill="808080" w:themeFill="background1" w:themeFillShade="80"/>
          </w:tcPr>
          <w:p w14:paraId="44F83B01" w14:textId="77777777" w:rsidR="00704D08" w:rsidRPr="00971F73" w:rsidRDefault="00704D08" w:rsidP="007F14B3">
            <w:pPr>
              <w:pStyle w:val="NoSpacing"/>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iCs/>
                <w:sz w:val="24"/>
                <w:szCs w:val="24"/>
              </w:rPr>
            </w:pPr>
            <w:r w:rsidRPr="00971F73">
              <w:rPr>
                <w:rFonts w:asciiTheme="majorHAnsi" w:hAnsiTheme="majorHAnsi" w:cs="Arial"/>
                <w:iCs/>
                <w:sz w:val="24"/>
                <w:szCs w:val="24"/>
              </w:rPr>
              <w:t>Reasons</w:t>
            </w:r>
          </w:p>
        </w:tc>
      </w:tr>
      <w:tr w:rsidR="00704D08" w:rsidRPr="00971F73" w14:paraId="211A8D26" w14:textId="77777777" w:rsidTr="008915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2" w:type="dxa"/>
            <w:tcBorders>
              <w:top w:val="single" w:sz="4" w:space="0" w:color="auto"/>
              <w:left w:val="single" w:sz="4" w:space="0" w:color="auto"/>
              <w:bottom w:val="single" w:sz="4" w:space="0" w:color="auto"/>
              <w:right w:val="single" w:sz="4" w:space="0" w:color="auto"/>
            </w:tcBorders>
          </w:tcPr>
          <w:p w14:paraId="4D87C0F3" w14:textId="77777777" w:rsidR="00704D08" w:rsidRPr="00971F73" w:rsidRDefault="00704D08" w:rsidP="007F14B3">
            <w:r w:rsidRPr="00971F73">
              <w:t>Beginning</w:t>
            </w:r>
          </w:p>
        </w:tc>
        <w:tc>
          <w:tcPr>
            <w:tcW w:w="1238" w:type="dxa"/>
            <w:tcBorders>
              <w:top w:val="single" w:sz="4" w:space="0" w:color="auto"/>
              <w:left w:val="single" w:sz="4" w:space="0" w:color="auto"/>
              <w:bottom w:val="single" w:sz="4" w:space="0" w:color="auto"/>
              <w:right w:val="single" w:sz="4" w:space="0" w:color="auto"/>
            </w:tcBorders>
          </w:tcPr>
          <w:p w14:paraId="6C01FE59" w14:textId="792FE06B" w:rsidR="00704D08" w:rsidRPr="009B3D2E" w:rsidRDefault="00704AF7" w:rsidP="00704AF7">
            <w:pPr>
              <w:jc w:val="center"/>
              <w:cnfStyle w:val="000000100000" w:firstRow="0" w:lastRow="0" w:firstColumn="0" w:lastColumn="0" w:oddVBand="0" w:evenVBand="0" w:oddHBand="1" w:evenHBand="0" w:firstRowFirstColumn="0" w:firstRowLastColumn="0" w:lastRowFirstColumn="0" w:lastRowLastColumn="0"/>
              <w:rPr>
                <w:rStyle w:val="Emphasis"/>
                <w:i w:val="0"/>
                <w:iCs w:val="0"/>
              </w:rPr>
            </w:pPr>
            <w:r>
              <w:rPr>
                <w:rStyle w:val="Emphasis"/>
                <w:i w:val="0"/>
                <w:iCs w:val="0"/>
              </w:rPr>
              <w:t>3</w:t>
            </w:r>
          </w:p>
        </w:tc>
        <w:tc>
          <w:tcPr>
            <w:tcW w:w="6846" w:type="dxa"/>
            <w:tcBorders>
              <w:top w:val="single" w:sz="4" w:space="0" w:color="auto"/>
              <w:left w:val="single" w:sz="4" w:space="0" w:color="auto"/>
              <w:bottom w:val="single" w:sz="4" w:space="0" w:color="auto"/>
              <w:right w:val="single" w:sz="4" w:space="0" w:color="auto"/>
            </w:tcBorders>
          </w:tcPr>
          <w:p w14:paraId="23878589" w14:textId="716AF71F" w:rsidR="00704D08" w:rsidRPr="009B3D2E" w:rsidRDefault="00C33610" w:rsidP="00704AF7">
            <w:pPr>
              <w:jc w:val="center"/>
              <w:cnfStyle w:val="000000100000" w:firstRow="0" w:lastRow="0" w:firstColumn="0" w:lastColumn="0" w:oddVBand="0" w:evenVBand="0" w:oddHBand="1" w:evenHBand="0" w:firstRowFirstColumn="0" w:firstRowLastColumn="0" w:lastRowFirstColumn="0" w:lastRowLastColumn="0"/>
              <w:rPr>
                <w:rStyle w:val="Emphasis"/>
                <w:i w:val="0"/>
              </w:rPr>
            </w:pPr>
            <w:r>
              <w:rPr>
                <w:rStyle w:val="Emphasis"/>
                <w:i w:val="0"/>
                <w:iCs w:val="0"/>
              </w:rPr>
              <w:t>Learning a reasonable amount of mechanics</w:t>
            </w:r>
          </w:p>
        </w:tc>
      </w:tr>
      <w:tr w:rsidR="00704D08" w:rsidRPr="00971F73" w14:paraId="34583F8F" w14:textId="77777777" w:rsidTr="0089150F">
        <w:tc>
          <w:tcPr>
            <w:cnfStyle w:val="001000000000" w:firstRow="0" w:lastRow="0" w:firstColumn="1" w:lastColumn="0" w:oddVBand="0" w:evenVBand="0" w:oddHBand="0" w:evenHBand="0" w:firstRowFirstColumn="0" w:firstRowLastColumn="0" w:lastRowFirstColumn="0" w:lastRowLastColumn="0"/>
            <w:tcW w:w="1492" w:type="dxa"/>
            <w:tcBorders>
              <w:top w:val="single" w:sz="4" w:space="0" w:color="auto"/>
              <w:left w:val="single" w:sz="4" w:space="0" w:color="auto"/>
              <w:bottom w:val="single" w:sz="4" w:space="0" w:color="auto"/>
              <w:right w:val="single" w:sz="4" w:space="0" w:color="auto"/>
            </w:tcBorders>
          </w:tcPr>
          <w:p w14:paraId="12A59D02" w14:textId="77777777" w:rsidR="00704D08" w:rsidRPr="00971F73" w:rsidRDefault="00704D08" w:rsidP="007F14B3">
            <w:r w:rsidRPr="00971F73">
              <w:t>Middle</w:t>
            </w:r>
          </w:p>
        </w:tc>
        <w:tc>
          <w:tcPr>
            <w:tcW w:w="1238" w:type="dxa"/>
            <w:tcBorders>
              <w:top w:val="single" w:sz="4" w:space="0" w:color="auto"/>
              <w:left w:val="single" w:sz="4" w:space="0" w:color="auto"/>
              <w:bottom w:val="single" w:sz="4" w:space="0" w:color="auto"/>
              <w:right w:val="single" w:sz="4" w:space="0" w:color="auto"/>
            </w:tcBorders>
          </w:tcPr>
          <w:p w14:paraId="76852406" w14:textId="605C4CEE" w:rsidR="00704D08" w:rsidRPr="009B3D2E" w:rsidRDefault="00704AF7" w:rsidP="00704AF7">
            <w:pPr>
              <w:jc w:val="center"/>
              <w:cnfStyle w:val="000000000000" w:firstRow="0" w:lastRow="0" w:firstColumn="0" w:lastColumn="0" w:oddVBand="0" w:evenVBand="0" w:oddHBand="0" w:evenHBand="0" w:firstRowFirstColumn="0" w:firstRowLastColumn="0" w:lastRowFirstColumn="0" w:lastRowLastColumn="0"/>
              <w:rPr>
                <w:rStyle w:val="Emphasis"/>
                <w:i w:val="0"/>
                <w:iCs w:val="0"/>
              </w:rPr>
            </w:pPr>
            <w:r>
              <w:rPr>
                <w:rStyle w:val="Emphasis"/>
                <w:i w:val="0"/>
                <w:iCs w:val="0"/>
              </w:rPr>
              <w:t>5</w:t>
            </w:r>
          </w:p>
        </w:tc>
        <w:tc>
          <w:tcPr>
            <w:tcW w:w="6846" w:type="dxa"/>
            <w:tcBorders>
              <w:top w:val="single" w:sz="4" w:space="0" w:color="auto"/>
              <w:left w:val="single" w:sz="4" w:space="0" w:color="auto"/>
              <w:bottom w:val="single" w:sz="4" w:space="0" w:color="auto"/>
              <w:right w:val="single" w:sz="4" w:space="0" w:color="auto"/>
            </w:tcBorders>
          </w:tcPr>
          <w:p w14:paraId="6CC3F343" w14:textId="58D33B39" w:rsidR="00704D08" w:rsidRPr="009B3D2E" w:rsidRDefault="00C33610" w:rsidP="00704AF7">
            <w:pPr>
              <w:jc w:val="center"/>
              <w:cnfStyle w:val="000000000000" w:firstRow="0" w:lastRow="0" w:firstColumn="0" w:lastColumn="0" w:oddVBand="0" w:evenVBand="0" w:oddHBand="0" w:evenHBand="0" w:firstRowFirstColumn="0" w:firstRowLastColumn="0" w:lastRowFirstColumn="0" w:lastRowLastColumn="0"/>
              <w:rPr>
                <w:rStyle w:val="Emphasis"/>
                <w:i w:val="0"/>
              </w:rPr>
            </w:pPr>
            <w:r>
              <w:rPr>
                <w:rStyle w:val="Emphasis"/>
                <w:i w:val="0"/>
                <w:iCs w:val="0"/>
              </w:rPr>
              <w:t>Applying recently learned mechanics to non-friendly contexts</w:t>
            </w:r>
          </w:p>
        </w:tc>
      </w:tr>
      <w:tr w:rsidR="00704D08" w:rsidRPr="00971F73" w14:paraId="30A035D3" w14:textId="77777777" w:rsidTr="008915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2" w:type="dxa"/>
            <w:tcBorders>
              <w:top w:val="single" w:sz="4" w:space="0" w:color="auto"/>
              <w:left w:val="single" w:sz="4" w:space="0" w:color="auto"/>
              <w:bottom w:val="single" w:sz="4" w:space="0" w:color="auto"/>
              <w:right w:val="single" w:sz="4" w:space="0" w:color="auto"/>
            </w:tcBorders>
          </w:tcPr>
          <w:p w14:paraId="388B3248" w14:textId="77777777" w:rsidR="00704D08" w:rsidRPr="00971F73" w:rsidRDefault="00704D08" w:rsidP="007F14B3">
            <w:r w:rsidRPr="00971F73">
              <w:t>End</w:t>
            </w:r>
          </w:p>
        </w:tc>
        <w:tc>
          <w:tcPr>
            <w:tcW w:w="1238" w:type="dxa"/>
            <w:tcBorders>
              <w:top w:val="single" w:sz="4" w:space="0" w:color="auto"/>
              <w:left w:val="single" w:sz="4" w:space="0" w:color="auto"/>
              <w:bottom w:val="single" w:sz="4" w:space="0" w:color="auto"/>
              <w:right w:val="single" w:sz="4" w:space="0" w:color="auto"/>
            </w:tcBorders>
          </w:tcPr>
          <w:p w14:paraId="4F14CC1F" w14:textId="320902F2" w:rsidR="00704D08" w:rsidRPr="009B3D2E" w:rsidRDefault="00704AF7" w:rsidP="00704AF7">
            <w:pPr>
              <w:jc w:val="center"/>
              <w:cnfStyle w:val="000000100000" w:firstRow="0" w:lastRow="0" w:firstColumn="0" w:lastColumn="0" w:oddVBand="0" w:evenVBand="0" w:oddHBand="1" w:evenHBand="0" w:firstRowFirstColumn="0" w:firstRowLastColumn="0" w:lastRowFirstColumn="0" w:lastRowLastColumn="0"/>
              <w:rPr>
                <w:rStyle w:val="Emphasis"/>
                <w:i w:val="0"/>
                <w:iCs w:val="0"/>
              </w:rPr>
            </w:pPr>
            <w:r>
              <w:rPr>
                <w:rStyle w:val="Emphasis"/>
                <w:i w:val="0"/>
                <w:iCs w:val="0"/>
              </w:rPr>
              <w:t>6</w:t>
            </w:r>
          </w:p>
        </w:tc>
        <w:tc>
          <w:tcPr>
            <w:tcW w:w="6846" w:type="dxa"/>
            <w:tcBorders>
              <w:top w:val="single" w:sz="4" w:space="0" w:color="auto"/>
              <w:left w:val="single" w:sz="4" w:space="0" w:color="auto"/>
              <w:bottom w:val="single" w:sz="4" w:space="0" w:color="auto"/>
              <w:right w:val="single" w:sz="4" w:space="0" w:color="auto"/>
            </w:tcBorders>
          </w:tcPr>
          <w:p w14:paraId="6BE7A48A" w14:textId="30C626A4" w:rsidR="00704D08" w:rsidRPr="009B3D2E" w:rsidRDefault="00C33610" w:rsidP="00704AF7">
            <w:pPr>
              <w:jc w:val="center"/>
              <w:cnfStyle w:val="000000100000" w:firstRow="0" w:lastRow="0" w:firstColumn="0" w:lastColumn="0" w:oddVBand="0" w:evenVBand="0" w:oddHBand="1" w:evenHBand="0" w:firstRowFirstColumn="0" w:firstRowLastColumn="0" w:lastRowFirstColumn="0" w:lastRowLastColumn="0"/>
              <w:rPr>
                <w:rStyle w:val="Emphasis"/>
                <w:i w:val="0"/>
              </w:rPr>
            </w:pPr>
            <w:r>
              <w:rPr>
                <w:rStyle w:val="Emphasis"/>
                <w:i w:val="0"/>
                <w:iCs w:val="0"/>
              </w:rPr>
              <w:t>Slightly more complex puzzles</w:t>
            </w:r>
          </w:p>
        </w:tc>
      </w:tr>
    </w:tbl>
    <w:p w14:paraId="0D3DA484" w14:textId="77777777" w:rsidR="0089150F" w:rsidRDefault="0089150F" w:rsidP="0089150F">
      <w:r w:rsidRPr="00407942">
        <w:rPr>
          <w:rStyle w:val="Emphasis"/>
          <w:i w:val="0"/>
        </w:rPr>
        <w:t>Scale: 1-10 (1 is Easiest and 10 is Hardest)</w:t>
      </w:r>
    </w:p>
    <w:p w14:paraId="10DD0CA9" w14:textId="77777777" w:rsidR="00C85310" w:rsidRDefault="00C85310" w:rsidP="00C85310">
      <w:pPr>
        <w:pStyle w:val="Heading2"/>
      </w:pPr>
      <w:bookmarkStart w:id="12" w:name="_Toc435623215"/>
      <w:r>
        <w:t>Mission Metrics</w:t>
      </w:r>
      <w:bookmarkEnd w:id="10"/>
      <w:bookmarkEnd w:id="12"/>
    </w:p>
    <w:tbl>
      <w:tblPr>
        <w:tblStyle w:val="TableGrid"/>
        <w:tblW w:w="0" w:type="auto"/>
        <w:tblLook w:val="0480" w:firstRow="0" w:lastRow="0" w:firstColumn="1" w:lastColumn="0" w:noHBand="0" w:noVBand="1"/>
      </w:tblPr>
      <w:tblGrid>
        <w:gridCol w:w="1443"/>
        <w:gridCol w:w="7907"/>
      </w:tblGrid>
      <w:tr w:rsidR="00685ACF" w14:paraId="442EE13F" w14:textId="77777777" w:rsidTr="0089150F">
        <w:tc>
          <w:tcPr>
            <w:tcW w:w="1458" w:type="dxa"/>
          </w:tcPr>
          <w:p w14:paraId="0B3B656C" w14:textId="77777777" w:rsidR="00685ACF" w:rsidRPr="00685ACF" w:rsidRDefault="00685ACF" w:rsidP="00715EB4">
            <w:pPr>
              <w:rPr>
                <w:b/>
              </w:rPr>
            </w:pPr>
            <w:r>
              <w:rPr>
                <w:b/>
              </w:rPr>
              <w:t>Play Time</w:t>
            </w:r>
          </w:p>
        </w:tc>
        <w:tc>
          <w:tcPr>
            <w:tcW w:w="8118" w:type="dxa"/>
          </w:tcPr>
          <w:p w14:paraId="00AE924A" w14:textId="30D0DBD5" w:rsidR="00685ACF" w:rsidRPr="009B3D2E" w:rsidRDefault="00704AF7" w:rsidP="00715EB4">
            <w:r>
              <w:t>30 minutes</w:t>
            </w:r>
          </w:p>
        </w:tc>
      </w:tr>
      <w:tr w:rsidR="00685ACF" w14:paraId="51D0F07C" w14:textId="77777777" w:rsidTr="0089150F">
        <w:tc>
          <w:tcPr>
            <w:tcW w:w="1458" w:type="dxa"/>
          </w:tcPr>
          <w:p w14:paraId="558408DA" w14:textId="77777777" w:rsidR="00685ACF" w:rsidRPr="00685ACF" w:rsidRDefault="00685ACF" w:rsidP="00715EB4">
            <w:pPr>
              <w:rPr>
                <w:b/>
              </w:rPr>
            </w:pPr>
            <w:r>
              <w:rPr>
                <w:b/>
              </w:rPr>
              <w:t>Critical Path</w:t>
            </w:r>
          </w:p>
        </w:tc>
        <w:tc>
          <w:tcPr>
            <w:tcW w:w="8118" w:type="dxa"/>
          </w:tcPr>
          <w:p w14:paraId="455465C4" w14:textId="2FE93FFC" w:rsidR="00685ACF" w:rsidRPr="009B3D2E" w:rsidRDefault="00BF6151" w:rsidP="00715EB4">
            <w:pPr>
              <w:rPr>
                <w:iCs/>
              </w:rPr>
            </w:pPr>
            <w:r>
              <w:t>471.5m</w:t>
            </w:r>
          </w:p>
        </w:tc>
      </w:tr>
      <w:tr w:rsidR="00685ACF" w14:paraId="2CCE5741" w14:textId="77777777" w:rsidTr="0089150F">
        <w:tc>
          <w:tcPr>
            <w:tcW w:w="1458" w:type="dxa"/>
          </w:tcPr>
          <w:p w14:paraId="57A6AE8B" w14:textId="77777777" w:rsidR="00685ACF" w:rsidRPr="00685ACF" w:rsidRDefault="00685ACF" w:rsidP="00715EB4">
            <w:pPr>
              <w:rPr>
                <w:b/>
              </w:rPr>
            </w:pPr>
            <w:r>
              <w:rPr>
                <w:b/>
              </w:rPr>
              <w:t>Physical Area</w:t>
            </w:r>
          </w:p>
        </w:tc>
        <w:tc>
          <w:tcPr>
            <w:tcW w:w="8118" w:type="dxa"/>
          </w:tcPr>
          <w:p w14:paraId="44FF7ECF" w14:textId="23473206" w:rsidR="004B7017" w:rsidRDefault="00EC4C7D" w:rsidP="004B7017">
            <w:pPr>
              <w:rPr>
                <w:rStyle w:val="Emphasis"/>
                <w:i w:val="0"/>
              </w:rPr>
            </w:pPr>
            <w:r>
              <w:rPr>
                <w:rStyle w:val="Emphasis"/>
                <w:i w:val="0"/>
              </w:rPr>
              <w:t>(Width x Height)</w:t>
            </w:r>
            <w:r>
              <w:rPr>
                <w:rStyle w:val="Emphasis"/>
                <w:i w:val="0"/>
              </w:rPr>
              <w:br/>
            </w:r>
            <w:r w:rsidRPr="00EC4C7D">
              <w:rPr>
                <w:rStyle w:val="Emphasis"/>
                <w:i w:val="0"/>
              </w:rPr>
              <w:t>The Farm (exterior):</w:t>
            </w:r>
            <w:r w:rsidR="004B7017">
              <w:rPr>
                <w:rStyle w:val="Emphasis"/>
                <w:i w:val="0"/>
              </w:rPr>
              <w:t xml:space="preserve"> 58.5m</w:t>
            </w:r>
            <w:r>
              <w:rPr>
                <w:rStyle w:val="Emphasis"/>
                <w:i w:val="0"/>
              </w:rPr>
              <w:t xml:space="preserve"> x </w:t>
            </w:r>
            <w:r w:rsidR="004B7017">
              <w:rPr>
                <w:rStyle w:val="Emphasis"/>
                <w:i w:val="0"/>
              </w:rPr>
              <w:t>58.5</w:t>
            </w:r>
          </w:p>
          <w:p w14:paraId="00069623" w14:textId="2497488D" w:rsidR="004B7017" w:rsidRDefault="00EC4C7D" w:rsidP="004B7017">
            <w:pPr>
              <w:rPr>
                <w:rStyle w:val="Emphasis"/>
                <w:i w:val="0"/>
              </w:rPr>
            </w:pPr>
            <w:r w:rsidRPr="00EC4C7D">
              <w:rPr>
                <w:rStyle w:val="Emphasis"/>
                <w:i w:val="0"/>
              </w:rPr>
              <w:t>On the Mountains (Exterior):</w:t>
            </w:r>
            <w:r>
              <w:rPr>
                <w:rStyle w:val="Emphasis"/>
                <w:i w:val="0"/>
              </w:rPr>
              <w:t xml:space="preserve"> </w:t>
            </w:r>
            <w:r w:rsidR="004B7017">
              <w:rPr>
                <w:rStyle w:val="Emphasis"/>
                <w:i w:val="0"/>
              </w:rPr>
              <w:t>25.6</w:t>
            </w:r>
            <w:r>
              <w:rPr>
                <w:rStyle w:val="Emphasis"/>
                <w:i w:val="0"/>
              </w:rPr>
              <w:t xml:space="preserve"> x </w:t>
            </w:r>
            <w:r w:rsidR="004B7017">
              <w:rPr>
                <w:rStyle w:val="Emphasis"/>
                <w:i w:val="0"/>
              </w:rPr>
              <w:t>52.18m</w:t>
            </w:r>
            <w:r w:rsidRPr="00EC4C7D">
              <w:rPr>
                <w:rStyle w:val="Emphasis"/>
                <w:i w:val="0"/>
              </w:rPr>
              <w:br/>
              <w:t>Forgotten Cave 1 (Interior):</w:t>
            </w:r>
            <w:r>
              <w:rPr>
                <w:rStyle w:val="Emphasis"/>
                <w:i w:val="0"/>
              </w:rPr>
              <w:t xml:space="preserve"> </w:t>
            </w:r>
            <w:r w:rsidR="004B7017">
              <w:rPr>
                <w:rStyle w:val="Emphasis"/>
                <w:i w:val="0"/>
              </w:rPr>
              <w:t>84.09m x 84.09m</w:t>
            </w:r>
          </w:p>
          <w:p w14:paraId="3083011C" w14:textId="1C456BA9" w:rsidR="00685ACF" w:rsidRPr="00EC4C7D" w:rsidRDefault="00EC4C7D" w:rsidP="004B7017">
            <w:pPr>
              <w:rPr>
                <w:i/>
              </w:rPr>
            </w:pPr>
            <w:r w:rsidRPr="00EC4C7D">
              <w:rPr>
                <w:rStyle w:val="Emphasis"/>
                <w:i w:val="0"/>
              </w:rPr>
              <w:t>Forgotten Cave 2 (Interior):</w:t>
            </w:r>
            <w:r w:rsidR="004B7017">
              <w:rPr>
                <w:rStyle w:val="Emphasis"/>
                <w:i w:val="0"/>
              </w:rPr>
              <w:t xml:space="preserve"> 51.18m x 25.6m</w:t>
            </w:r>
          </w:p>
        </w:tc>
      </w:tr>
    </w:tbl>
    <w:p w14:paraId="02F6286A" w14:textId="18B09E5F" w:rsidR="00F07CD8" w:rsidRDefault="0089150F" w:rsidP="0089150F">
      <w:pPr>
        <w:pStyle w:val="Heading3"/>
      </w:pPr>
      <w:bookmarkStart w:id="13" w:name="_Toc435623216"/>
      <w:r>
        <w:t>Characters</w:t>
      </w:r>
      <w:bookmarkEnd w:id="13"/>
    </w:p>
    <w:tbl>
      <w:tblPr>
        <w:tblStyle w:val="LightList"/>
        <w:tblW w:w="0" w:type="auto"/>
        <w:tblLook w:val="04A0" w:firstRow="1" w:lastRow="0" w:firstColumn="1" w:lastColumn="0" w:noHBand="0" w:noVBand="1"/>
      </w:tblPr>
      <w:tblGrid>
        <w:gridCol w:w="3276"/>
        <w:gridCol w:w="6064"/>
      </w:tblGrid>
      <w:tr w:rsidR="00585B8F" w:rsidRPr="00971F73" w14:paraId="0810F3B4" w14:textId="77777777" w:rsidTr="008915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8" w:type="dxa"/>
            <w:tcBorders>
              <w:top w:val="single" w:sz="8" w:space="0" w:color="000000" w:themeColor="text1"/>
              <w:bottom w:val="single" w:sz="4" w:space="0" w:color="auto"/>
            </w:tcBorders>
            <w:shd w:val="clear" w:color="auto" w:fill="808080" w:themeFill="background1" w:themeFillShade="80"/>
          </w:tcPr>
          <w:p w14:paraId="38792F25" w14:textId="77777777" w:rsidR="0089150F" w:rsidRPr="00971F73" w:rsidRDefault="0089150F" w:rsidP="007F14B3">
            <w:pPr>
              <w:pStyle w:val="NoSpacing"/>
              <w:jc w:val="center"/>
              <w:rPr>
                <w:rFonts w:asciiTheme="majorHAnsi" w:hAnsiTheme="majorHAnsi" w:cs="Arial"/>
                <w:sz w:val="24"/>
                <w:szCs w:val="24"/>
              </w:rPr>
            </w:pPr>
            <w:r>
              <w:rPr>
                <w:rFonts w:asciiTheme="majorHAnsi" w:hAnsiTheme="majorHAnsi" w:cs="Arial"/>
                <w:sz w:val="24"/>
                <w:szCs w:val="24"/>
              </w:rPr>
              <w:t>Character</w:t>
            </w:r>
          </w:p>
        </w:tc>
        <w:tc>
          <w:tcPr>
            <w:tcW w:w="7200" w:type="dxa"/>
            <w:tcBorders>
              <w:top w:val="single" w:sz="8" w:space="0" w:color="000000" w:themeColor="text1"/>
              <w:bottom w:val="single" w:sz="4" w:space="0" w:color="auto"/>
            </w:tcBorders>
            <w:shd w:val="clear" w:color="auto" w:fill="808080" w:themeFill="background1" w:themeFillShade="80"/>
          </w:tcPr>
          <w:p w14:paraId="1C12609C" w14:textId="77777777" w:rsidR="0089150F" w:rsidRPr="00971F73" w:rsidRDefault="0089150F" w:rsidP="007F14B3">
            <w:pPr>
              <w:pStyle w:val="NoSpacing"/>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iCs/>
                <w:sz w:val="24"/>
                <w:szCs w:val="24"/>
              </w:rPr>
            </w:pPr>
            <w:r>
              <w:rPr>
                <w:rFonts w:asciiTheme="majorHAnsi" w:hAnsiTheme="majorHAnsi" w:cs="Arial"/>
                <w:iCs/>
                <w:sz w:val="24"/>
                <w:szCs w:val="24"/>
              </w:rPr>
              <w:t>Description</w:t>
            </w:r>
          </w:p>
        </w:tc>
      </w:tr>
      <w:tr w:rsidR="00585B8F" w:rsidRPr="00971F73" w14:paraId="2CC7CF21" w14:textId="77777777" w:rsidTr="008915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8" w:type="dxa"/>
            <w:tcBorders>
              <w:top w:val="single" w:sz="4" w:space="0" w:color="auto"/>
              <w:left w:val="single" w:sz="4" w:space="0" w:color="auto"/>
              <w:bottom w:val="single" w:sz="4" w:space="0" w:color="auto"/>
              <w:right w:val="single" w:sz="4" w:space="0" w:color="auto"/>
            </w:tcBorders>
          </w:tcPr>
          <w:p w14:paraId="0D61E842" w14:textId="160DDFFD" w:rsidR="0089150F" w:rsidRPr="00971F73" w:rsidRDefault="007F3337" w:rsidP="007F14B3">
            <w:r>
              <w:t>Ixion</w:t>
            </w:r>
          </w:p>
        </w:tc>
        <w:tc>
          <w:tcPr>
            <w:tcW w:w="7200" w:type="dxa"/>
            <w:tcBorders>
              <w:top w:val="single" w:sz="4" w:space="0" w:color="auto"/>
              <w:left w:val="single" w:sz="4" w:space="0" w:color="auto"/>
              <w:bottom w:val="single" w:sz="4" w:space="0" w:color="auto"/>
              <w:right w:val="single" w:sz="4" w:space="0" w:color="auto"/>
            </w:tcBorders>
          </w:tcPr>
          <w:p w14:paraId="0017D15F" w14:textId="71098A2F" w:rsidR="0089150F" w:rsidRPr="009B3D2E" w:rsidRDefault="00EB4F17" w:rsidP="0089150F">
            <w:pPr>
              <w:cnfStyle w:val="000000100000" w:firstRow="0" w:lastRow="0" w:firstColumn="0" w:lastColumn="0" w:oddVBand="0" w:evenVBand="0" w:oddHBand="1" w:evenHBand="0" w:firstRowFirstColumn="0" w:firstRowLastColumn="0" w:lastRowFirstColumn="0" w:lastRowLastColumn="0"/>
              <w:rPr>
                <w:rStyle w:val="Emphasis"/>
                <w:i w:val="0"/>
              </w:rPr>
            </w:pPr>
            <w:r>
              <w:rPr>
                <w:rStyle w:val="Emphasis"/>
                <w:i w:val="0"/>
                <w:iCs w:val="0"/>
              </w:rPr>
              <w:t>Ixion is the level’s playable, main character. He is a 12-year old boy, living in a farm with his parents (Adam and Eva) and his friend Reus, the dog. Although he does not have any fighting skills, the boy is very smart and strong. He is always helping his dad with farm duties, followed by Reus.</w:t>
            </w:r>
          </w:p>
        </w:tc>
      </w:tr>
      <w:tr w:rsidR="00585B8F" w:rsidRPr="00971F73" w14:paraId="7B26677D" w14:textId="77777777" w:rsidTr="0089150F">
        <w:tc>
          <w:tcPr>
            <w:cnfStyle w:val="001000000000" w:firstRow="0" w:lastRow="0" w:firstColumn="1" w:lastColumn="0" w:oddVBand="0" w:evenVBand="0" w:oddHBand="0" w:evenHBand="0" w:firstRowFirstColumn="0" w:firstRowLastColumn="0" w:lastRowFirstColumn="0" w:lastRowLastColumn="0"/>
            <w:tcW w:w="2358" w:type="dxa"/>
            <w:tcBorders>
              <w:top w:val="single" w:sz="4" w:space="0" w:color="auto"/>
              <w:left w:val="single" w:sz="4" w:space="0" w:color="auto"/>
              <w:bottom w:val="single" w:sz="4" w:space="0" w:color="auto"/>
              <w:right w:val="single" w:sz="4" w:space="0" w:color="auto"/>
            </w:tcBorders>
          </w:tcPr>
          <w:p w14:paraId="60544082" w14:textId="77777777" w:rsidR="0089150F" w:rsidRDefault="007F3337" w:rsidP="007F14B3">
            <w:r>
              <w:lastRenderedPageBreak/>
              <w:t>Reus</w:t>
            </w:r>
            <w:r w:rsidR="00585B8F">
              <w:br/>
            </w:r>
            <w:r w:rsidR="00585B8F">
              <w:rPr>
                <w:noProof/>
              </w:rPr>
              <w:drawing>
                <wp:inline distT="0" distB="0" distL="0" distR="0" wp14:anchorId="29286582" wp14:editId="647F2C40">
                  <wp:extent cx="1533416" cy="2072508"/>
                  <wp:effectExtent l="0" t="0" r="0" b="4445"/>
                  <wp:docPr id="18" name="Picture 18" descr="http://skyrimfansite.com/wp-content/uploads/2013/10/Dog-As-A-Skyrim-Compan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kyrimfansite.com/wp-content/uploads/2013/10/Dog-As-A-Skyrim-Companion.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49097" cy="2093702"/>
                          </a:xfrm>
                          <a:prstGeom prst="rect">
                            <a:avLst/>
                          </a:prstGeom>
                          <a:noFill/>
                          <a:ln>
                            <a:noFill/>
                          </a:ln>
                        </pic:spPr>
                      </pic:pic>
                    </a:graphicData>
                  </a:graphic>
                </wp:inline>
              </w:drawing>
            </w:r>
          </w:p>
          <w:p w14:paraId="0861DF83" w14:textId="1F393BC5" w:rsidR="004E46FC" w:rsidRPr="004E46FC" w:rsidRDefault="004E46FC" w:rsidP="007F14B3">
            <w:pPr>
              <w:rPr>
                <w:rStyle w:val="SubtleEmphasis"/>
              </w:rPr>
            </w:pPr>
            <w:r w:rsidRPr="004E46FC">
              <w:rPr>
                <w:rStyle w:val="SubtleEmphasis"/>
                <w:sz w:val="16"/>
              </w:rPr>
              <w:t>[http://skyrimfansite.com/wp-content/uploads/2013/10/Dog-As-A-Skyrim-Companion.jpg]</w:t>
            </w:r>
          </w:p>
        </w:tc>
        <w:tc>
          <w:tcPr>
            <w:tcW w:w="7200" w:type="dxa"/>
            <w:tcBorders>
              <w:top w:val="single" w:sz="4" w:space="0" w:color="auto"/>
              <w:left w:val="single" w:sz="4" w:space="0" w:color="auto"/>
              <w:bottom w:val="single" w:sz="4" w:space="0" w:color="auto"/>
              <w:right w:val="single" w:sz="4" w:space="0" w:color="auto"/>
            </w:tcBorders>
          </w:tcPr>
          <w:p w14:paraId="2DC86062" w14:textId="35792552" w:rsidR="007F3337" w:rsidRPr="007F3337" w:rsidRDefault="00D47D2A" w:rsidP="00D47D2A">
            <w:pPr>
              <w:cnfStyle w:val="000000000000" w:firstRow="0" w:lastRow="0" w:firstColumn="0" w:lastColumn="0" w:oddVBand="0" w:evenVBand="0" w:oddHBand="0" w:evenHBand="0" w:firstRowFirstColumn="0" w:firstRowLastColumn="0" w:lastRowFirstColumn="0" w:lastRowLastColumn="0"/>
              <w:rPr>
                <w:rStyle w:val="Emphasis"/>
                <w:i w:val="0"/>
                <w:iCs w:val="0"/>
              </w:rPr>
            </w:pPr>
            <w:r>
              <w:rPr>
                <w:rStyle w:val="Emphasis"/>
                <w:i w:val="0"/>
                <w:iCs w:val="0"/>
              </w:rPr>
              <w:t>Reus is an NPC dog who follows the main character throughout the level. Inseparable friend of Ixion, this dog is always by his side. Used to assist Ixion and his family with farm tasks, Reus is very helpful to find items, traps, and even, enemies.</w:t>
            </w:r>
          </w:p>
        </w:tc>
      </w:tr>
      <w:tr w:rsidR="00585B8F" w:rsidRPr="00971F73" w14:paraId="0A3CFF45" w14:textId="77777777" w:rsidTr="008915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8" w:type="dxa"/>
            <w:tcBorders>
              <w:top w:val="single" w:sz="4" w:space="0" w:color="auto"/>
              <w:left w:val="single" w:sz="4" w:space="0" w:color="auto"/>
              <w:bottom w:val="single" w:sz="4" w:space="0" w:color="auto"/>
              <w:right w:val="single" w:sz="4" w:space="0" w:color="auto"/>
            </w:tcBorders>
          </w:tcPr>
          <w:p w14:paraId="0A40514E" w14:textId="6119BC60" w:rsidR="007F3337" w:rsidRDefault="007F3337" w:rsidP="007F14B3">
            <w:r>
              <w:t>Adam (Dad)</w:t>
            </w:r>
          </w:p>
        </w:tc>
        <w:tc>
          <w:tcPr>
            <w:tcW w:w="7200" w:type="dxa"/>
            <w:tcBorders>
              <w:top w:val="single" w:sz="4" w:space="0" w:color="auto"/>
              <w:left w:val="single" w:sz="4" w:space="0" w:color="auto"/>
              <w:bottom w:val="single" w:sz="4" w:space="0" w:color="auto"/>
              <w:right w:val="single" w:sz="4" w:space="0" w:color="auto"/>
            </w:tcBorders>
          </w:tcPr>
          <w:p w14:paraId="607BD8E7" w14:textId="116E9BEA" w:rsidR="007F3337" w:rsidRPr="009B3D2E" w:rsidRDefault="00781E0A" w:rsidP="00EF3622">
            <w:pPr>
              <w:cnfStyle w:val="000000100000" w:firstRow="0" w:lastRow="0" w:firstColumn="0" w:lastColumn="0" w:oddVBand="0" w:evenVBand="0" w:oddHBand="1" w:evenHBand="0" w:firstRowFirstColumn="0" w:firstRowLastColumn="0" w:lastRowFirstColumn="0" w:lastRowLastColumn="0"/>
              <w:rPr>
                <w:rStyle w:val="Emphasis"/>
                <w:i w:val="0"/>
                <w:iCs w:val="0"/>
              </w:rPr>
            </w:pPr>
            <w:r>
              <w:rPr>
                <w:rStyle w:val="Emphasis"/>
                <w:i w:val="0"/>
                <w:iCs w:val="0"/>
              </w:rPr>
              <w:t xml:space="preserve">Adam is an ally NPC. He is Ixion’s dad and very protective to his family. </w:t>
            </w:r>
            <w:r w:rsidR="00EF3622">
              <w:rPr>
                <w:rStyle w:val="Emphasis"/>
                <w:i w:val="0"/>
                <w:iCs w:val="0"/>
              </w:rPr>
              <w:t>As a farmer, he is mainly responsible for raising</w:t>
            </w:r>
            <w:r>
              <w:rPr>
                <w:rStyle w:val="Emphasis"/>
                <w:i w:val="0"/>
                <w:iCs w:val="0"/>
              </w:rPr>
              <w:t xml:space="preserve"> cattle</w:t>
            </w:r>
            <w:r w:rsidR="00EF3622">
              <w:rPr>
                <w:rStyle w:val="Emphasis"/>
                <w:i w:val="0"/>
                <w:iCs w:val="0"/>
              </w:rPr>
              <w:t xml:space="preserve"> and selling farm byproducts in the village</w:t>
            </w:r>
            <w:r>
              <w:rPr>
                <w:rStyle w:val="Emphasis"/>
                <w:i w:val="0"/>
                <w:iCs w:val="0"/>
              </w:rPr>
              <w:t>. He has taught Ixion many tricks to play with Reus.</w:t>
            </w:r>
          </w:p>
        </w:tc>
      </w:tr>
      <w:tr w:rsidR="00585B8F" w:rsidRPr="00971F73" w14:paraId="27B971CD" w14:textId="77777777" w:rsidTr="00EF3622">
        <w:trPr>
          <w:trHeight w:val="1052"/>
        </w:trPr>
        <w:tc>
          <w:tcPr>
            <w:cnfStyle w:val="001000000000" w:firstRow="0" w:lastRow="0" w:firstColumn="1" w:lastColumn="0" w:oddVBand="0" w:evenVBand="0" w:oddHBand="0" w:evenHBand="0" w:firstRowFirstColumn="0" w:firstRowLastColumn="0" w:lastRowFirstColumn="0" w:lastRowLastColumn="0"/>
            <w:tcW w:w="2358" w:type="dxa"/>
            <w:tcBorders>
              <w:top w:val="single" w:sz="4" w:space="0" w:color="auto"/>
              <w:left w:val="single" w:sz="4" w:space="0" w:color="auto"/>
              <w:bottom w:val="single" w:sz="4" w:space="0" w:color="auto"/>
              <w:right w:val="single" w:sz="4" w:space="0" w:color="auto"/>
            </w:tcBorders>
          </w:tcPr>
          <w:p w14:paraId="46A1A0FC" w14:textId="104F9D97" w:rsidR="001B15D3" w:rsidRDefault="001B15D3" w:rsidP="007F14B3">
            <w:r>
              <w:t>Eva (Mom)</w:t>
            </w:r>
          </w:p>
        </w:tc>
        <w:tc>
          <w:tcPr>
            <w:tcW w:w="7200" w:type="dxa"/>
            <w:tcBorders>
              <w:top w:val="single" w:sz="4" w:space="0" w:color="auto"/>
              <w:left w:val="single" w:sz="4" w:space="0" w:color="auto"/>
              <w:bottom w:val="single" w:sz="4" w:space="0" w:color="auto"/>
              <w:right w:val="single" w:sz="4" w:space="0" w:color="auto"/>
            </w:tcBorders>
          </w:tcPr>
          <w:p w14:paraId="41A9BCB6" w14:textId="422503BE" w:rsidR="001B15D3" w:rsidRPr="009B3D2E" w:rsidRDefault="00781E0A" w:rsidP="0089150F">
            <w:pPr>
              <w:cnfStyle w:val="000000000000" w:firstRow="0" w:lastRow="0" w:firstColumn="0" w:lastColumn="0" w:oddVBand="0" w:evenVBand="0" w:oddHBand="0" w:evenHBand="0" w:firstRowFirstColumn="0" w:firstRowLastColumn="0" w:lastRowFirstColumn="0" w:lastRowLastColumn="0"/>
              <w:rPr>
                <w:rStyle w:val="Emphasis"/>
                <w:i w:val="0"/>
                <w:iCs w:val="0"/>
              </w:rPr>
            </w:pPr>
            <w:r>
              <w:rPr>
                <w:rStyle w:val="Emphasis"/>
                <w:i w:val="0"/>
                <w:iCs w:val="0"/>
              </w:rPr>
              <w:t>Eva is another ally NPC. She is Ixion’</w:t>
            </w:r>
            <w:r w:rsidR="00EF3622">
              <w:rPr>
                <w:rStyle w:val="Emphasis"/>
                <w:i w:val="0"/>
                <w:iCs w:val="0"/>
              </w:rPr>
              <w:t>s mom and the family’s manager. She takes care of the cabbage plantation, as well as, the ‘boys’ (Adam, Ixion, and Reus). Although she says not to like dogs, she loves Reus as much as the others do.</w:t>
            </w:r>
          </w:p>
        </w:tc>
      </w:tr>
      <w:tr w:rsidR="00585B8F" w:rsidRPr="00971F73" w14:paraId="07440F18" w14:textId="77777777" w:rsidTr="008915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8" w:type="dxa"/>
            <w:tcBorders>
              <w:top w:val="single" w:sz="4" w:space="0" w:color="auto"/>
              <w:left w:val="single" w:sz="4" w:space="0" w:color="auto"/>
              <w:bottom w:val="single" w:sz="4" w:space="0" w:color="auto"/>
              <w:right w:val="single" w:sz="4" w:space="0" w:color="auto"/>
            </w:tcBorders>
          </w:tcPr>
          <w:p w14:paraId="47FDAFA6" w14:textId="77777777" w:rsidR="001B15D3" w:rsidRDefault="00EF3622" w:rsidP="007F14B3">
            <w:r>
              <w:t xml:space="preserve">Cave </w:t>
            </w:r>
            <w:r w:rsidR="001B15D3">
              <w:t>Bear</w:t>
            </w:r>
            <w:r w:rsidR="00585B8F">
              <w:br/>
            </w:r>
            <w:r w:rsidR="00585B8F">
              <w:rPr>
                <w:noProof/>
              </w:rPr>
              <w:drawing>
                <wp:inline distT="0" distB="0" distL="0" distR="0" wp14:anchorId="3ACA8626" wp14:editId="059F3695">
                  <wp:extent cx="1941360" cy="1941360"/>
                  <wp:effectExtent l="0" t="0" r="1905" b="1905"/>
                  <wp:docPr id="17" name="Picture 17" descr="http://images.uesp.net/6/60/SR-creature-Cave_Be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uesp.net/6/60/SR-creature-Cave_Bear.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54999" cy="1954999"/>
                          </a:xfrm>
                          <a:prstGeom prst="rect">
                            <a:avLst/>
                          </a:prstGeom>
                          <a:noFill/>
                          <a:ln>
                            <a:noFill/>
                          </a:ln>
                        </pic:spPr>
                      </pic:pic>
                    </a:graphicData>
                  </a:graphic>
                </wp:inline>
              </w:drawing>
            </w:r>
          </w:p>
          <w:p w14:paraId="1F46A380" w14:textId="39818C1F" w:rsidR="00585B8F" w:rsidRPr="00585B8F" w:rsidRDefault="00585B8F" w:rsidP="00585B8F">
            <w:pPr>
              <w:pStyle w:val="Subtitle"/>
              <w:rPr>
                <w:rStyle w:val="SubtleEmphasis"/>
              </w:rPr>
            </w:pPr>
            <w:r w:rsidRPr="00585B8F">
              <w:rPr>
                <w:rStyle w:val="SubtleEmphasis"/>
                <w:sz w:val="16"/>
              </w:rPr>
              <w:t>[http://images.uesp.net/6/60/SR-creature-Cave_Bear.jpg]</w:t>
            </w:r>
          </w:p>
        </w:tc>
        <w:tc>
          <w:tcPr>
            <w:tcW w:w="7200" w:type="dxa"/>
            <w:tcBorders>
              <w:top w:val="single" w:sz="4" w:space="0" w:color="auto"/>
              <w:left w:val="single" w:sz="4" w:space="0" w:color="auto"/>
              <w:bottom w:val="single" w:sz="4" w:space="0" w:color="auto"/>
              <w:right w:val="single" w:sz="4" w:space="0" w:color="auto"/>
            </w:tcBorders>
          </w:tcPr>
          <w:p w14:paraId="73FB3598" w14:textId="6409FD08" w:rsidR="001B15D3" w:rsidRPr="009B3D2E" w:rsidRDefault="00EF3622" w:rsidP="00EF3622">
            <w:pPr>
              <w:cnfStyle w:val="000000100000" w:firstRow="0" w:lastRow="0" w:firstColumn="0" w:lastColumn="0" w:oddVBand="0" w:evenVBand="0" w:oddHBand="1" w:evenHBand="0" w:firstRowFirstColumn="0" w:firstRowLastColumn="0" w:lastRowFirstColumn="0" w:lastRowLastColumn="0"/>
              <w:rPr>
                <w:rStyle w:val="Emphasis"/>
                <w:i w:val="0"/>
                <w:iCs w:val="0"/>
              </w:rPr>
            </w:pPr>
            <w:r>
              <w:rPr>
                <w:rStyle w:val="Emphasis"/>
                <w:i w:val="0"/>
                <w:iCs w:val="0"/>
              </w:rPr>
              <w:t>The cave bear is “Trail of Tears” main enemy. Although it does not characterize as a villain, this wild beast is responsible for killing Adam, as well as, for threatening Ixion and Reus to protect it</w:t>
            </w:r>
            <w:r w:rsidR="00214F26">
              <w:rPr>
                <w:rStyle w:val="Emphasis"/>
                <w:i w:val="0"/>
                <w:iCs w:val="0"/>
              </w:rPr>
              <w:t>s</w:t>
            </w:r>
            <w:r>
              <w:rPr>
                <w:rStyle w:val="Emphasis"/>
                <w:i w:val="0"/>
                <w:iCs w:val="0"/>
              </w:rPr>
              <w:t xml:space="preserve"> territory. It chases the main character throughout the level. </w:t>
            </w:r>
          </w:p>
        </w:tc>
      </w:tr>
      <w:tr w:rsidR="00585B8F" w:rsidRPr="00971F73" w14:paraId="50E8D26E" w14:textId="77777777" w:rsidTr="0089150F">
        <w:tc>
          <w:tcPr>
            <w:cnfStyle w:val="001000000000" w:firstRow="0" w:lastRow="0" w:firstColumn="1" w:lastColumn="0" w:oddVBand="0" w:evenVBand="0" w:oddHBand="0" w:evenHBand="0" w:firstRowFirstColumn="0" w:firstRowLastColumn="0" w:lastRowFirstColumn="0" w:lastRowLastColumn="0"/>
            <w:tcW w:w="2358" w:type="dxa"/>
            <w:tcBorders>
              <w:top w:val="single" w:sz="4" w:space="0" w:color="auto"/>
              <w:left w:val="single" w:sz="4" w:space="0" w:color="auto"/>
              <w:bottom w:val="single" w:sz="4" w:space="0" w:color="auto"/>
              <w:right w:val="single" w:sz="4" w:space="0" w:color="auto"/>
            </w:tcBorders>
          </w:tcPr>
          <w:p w14:paraId="1FAD82CA" w14:textId="6B9AFA60" w:rsidR="001B15D3" w:rsidRDefault="001B15D3" w:rsidP="001B15D3">
            <w:r>
              <w:t xml:space="preserve">Cave enemies </w:t>
            </w:r>
          </w:p>
        </w:tc>
        <w:tc>
          <w:tcPr>
            <w:tcW w:w="7200" w:type="dxa"/>
            <w:tcBorders>
              <w:top w:val="single" w:sz="4" w:space="0" w:color="auto"/>
              <w:left w:val="single" w:sz="4" w:space="0" w:color="auto"/>
              <w:bottom w:val="single" w:sz="4" w:space="0" w:color="auto"/>
              <w:right w:val="single" w:sz="4" w:space="0" w:color="auto"/>
            </w:tcBorders>
          </w:tcPr>
          <w:p w14:paraId="5E7F3388" w14:textId="743EACF8" w:rsidR="001B15D3" w:rsidRPr="009B3D2E" w:rsidRDefault="008C5116" w:rsidP="00F77711">
            <w:pPr>
              <w:cnfStyle w:val="000000000000" w:firstRow="0" w:lastRow="0" w:firstColumn="0" w:lastColumn="0" w:oddVBand="0" w:evenVBand="0" w:oddHBand="0" w:evenHBand="0" w:firstRowFirstColumn="0" w:firstRowLastColumn="0" w:lastRowFirstColumn="0" w:lastRowLastColumn="0"/>
              <w:rPr>
                <w:rStyle w:val="Emphasis"/>
                <w:i w:val="0"/>
                <w:iCs w:val="0"/>
              </w:rPr>
            </w:pPr>
            <w:r>
              <w:rPr>
                <w:rStyle w:val="Emphasis"/>
                <w:i w:val="0"/>
                <w:iCs w:val="0"/>
              </w:rPr>
              <w:t xml:space="preserve">These minor enemies ambush Ixion and Reus in the </w:t>
            </w:r>
            <w:proofErr w:type="spellStart"/>
            <w:r>
              <w:rPr>
                <w:rStyle w:val="Emphasis"/>
                <w:i w:val="0"/>
                <w:iCs w:val="0"/>
              </w:rPr>
              <w:t>Dwemer</w:t>
            </w:r>
            <w:proofErr w:type="spellEnd"/>
            <w:r>
              <w:rPr>
                <w:rStyle w:val="Emphasis"/>
                <w:i w:val="0"/>
                <w:iCs w:val="0"/>
              </w:rPr>
              <w:t xml:space="preserve"> caves. Ranging from </w:t>
            </w:r>
            <w:proofErr w:type="spellStart"/>
            <w:r>
              <w:rPr>
                <w:rStyle w:val="Emphasis"/>
                <w:i w:val="0"/>
                <w:iCs w:val="0"/>
              </w:rPr>
              <w:t>Dwarven</w:t>
            </w:r>
            <w:proofErr w:type="spellEnd"/>
            <w:r>
              <w:rPr>
                <w:rStyle w:val="Emphasis"/>
                <w:i w:val="0"/>
                <w:iCs w:val="0"/>
              </w:rPr>
              <w:t xml:space="preserve"> Spiders to </w:t>
            </w:r>
            <w:proofErr w:type="spellStart"/>
            <w:r w:rsidR="00F77711">
              <w:rPr>
                <w:rStyle w:val="Emphasis"/>
                <w:i w:val="0"/>
                <w:iCs w:val="0"/>
              </w:rPr>
              <w:t>Dwarven</w:t>
            </w:r>
            <w:proofErr w:type="spellEnd"/>
            <w:r w:rsidR="00F77711">
              <w:rPr>
                <w:rStyle w:val="Emphasis"/>
                <w:i w:val="0"/>
                <w:iCs w:val="0"/>
              </w:rPr>
              <w:t xml:space="preserve"> Spheres</w:t>
            </w:r>
            <w:r>
              <w:rPr>
                <w:rStyle w:val="Emphasis"/>
                <w:i w:val="0"/>
                <w:iCs w:val="0"/>
              </w:rPr>
              <w:t>, they are not evil as their intention is only to protect their territory.</w:t>
            </w:r>
          </w:p>
        </w:tc>
      </w:tr>
    </w:tbl>
    <w:p w14:paraId="0B5D2917" w14:textId="77777777" w:rsidR="0089150F" w:rsidRDefault="0089150F" w:rsidP="001860B2"/>
    <w:p w14:paraId="0FFE0271" w14:textId="77777777" w:rsidR="0089150F" w:rsidRDefault="0089150F" w:rsidP="001860B2">
      <w:pPr>
        <w:rPr>
          <w:rFonts w:asciiTheme="majorHAnsi" w:eastAsiaTheme="majorEastAsia" w:hAnsiTheme="majorHAnsi" w:cstheme="majorBidi"/>
          <w:b/>
          <w:bCs/>
          <w:color w:val="4F81BD" w:themeColor="accent1"/>
        </w:rPr>
      </w:pPr>
      <w:r>
        <w:br w:type="page"/>
      </w:r>
    </w:p>
    <w:p w14:paraId="1EB06D8A" w14:textId="77777777" w:rsidR="0089150F" w:rsidRPr="00685ACF" w:rsidRDefault="0089150F" w:rsidP="0089150F">
      <w:pPr>
        <w:pStyle w:val="Heading3"/>
      </w:pPr>
      <w:bookmarkStart w:id="14" w:name="_Toc435623217"/>
      <w:r>
        <w:lastRenderedPageBreak/>
        <w:t>Visual Themes</w:t>
      </w:r>
      <w:bookmarkEnd w:id="14"/>
    </w:p>
    <w:tbl>
      <w:tblPr>
        <w:tblStyle w:val="LightList"/>
        <w:tblW w:w="0" w:type="auto"/>
        <w:tblLook w:val="04A0" w:firstRow="1" w:lastRow="0" w:firstColumn="1" w:lastColumn="0" w:noHBand="0" w:noVBand="1"/>
      </w:tblPr>
      <w:tblGrid>
        <w:gridCol w:w="2321"/>
        <w:gridCol w:w="7019"/>
      </w:tblGrid>
      <w:tr w:rsidR="0089150F" w:rsidRPr="00971F73" w14:paraId="3BD8A044" w14:textId="77777777" w:rsidTr="007F14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8" w:type="dxa"/>
            <w:tcBorders>
              <w:top w:val="single" w:sz="8" w:space="0" w:color="000000" w:themeColor="text1"/>
              <w:bottom w:val="single" w:sz="4" w:space="0" w:color="auto"/>
            </w:tcBorders>
            <w:shd w:val="clear" w:color="auto" w:fill="808080" w:themeFill="background1" w:themeFillShade="80"/>
          </w:tcPr>
          <w:p w14:paraId="7166FB5B" w14:textId="77777777" w:rsidR="0089150F" w:rsidRPr="00971F73" w:rsidRDefault="0089150F" w:rsidP="007F14B3">
            <w:pPr>
              <w:pStyle w:val="NoSpacing"/>
              <w:jc w:val="center"/>
              <w:rPr>
                <w:rFonts w:asciiTheme="majorHAnsi" w:hAnsiTheme="majorHAnsi" w:cs="Arial"/>
                <w:sz w:val="24"/>
                <w:szCs w:val="24"/>
              </w:rPr>
            </w:pPr>
            <w:r>
              <w:rPr>
                <w:rFonts w:asciiTheme="majorHAnsi" w:hAnsiTheme="majorHAnsi" w:cs="Arial"/>
                <w:sz w:val="24"/>
                <w:szCs w:val="24"/>
              </w:rPr>
              <w:t>Theme</w:t>
            </w:r>
          </w:p>
        </w:tc>
        <w:tc>
          <w:tcPr>
            <w:tcW w:w="7200" w:type="dxa"/>
            <w:tcBorders>
              <w:top w:val="single" w:sz="8" w:space="0" w:color="000000" w:themeColor="text1"/>
              <w:bottom w:val="single" w:sz="4" w:space="0" w:color="auto"/>
            </w:tcBorders>
            <w:shd w:val="clear" w:color="auto" w:fill="808080" w:themeFill="background1" w:themeFillShade="80"/>
          </w:tcPr>
          <w:p w14:paraId="16C5C30E" w14:textId="77777777" w:rsidR="0089150F" w:rsidRPr="00971F73" w:rsidRDefault="0089150F" w:rsidP="007F14B3">
            <w:pPr>
              <w:pStyle w:val="NoSpacing"/>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iCs/>
                <w:sz w:val="24"/>
                <w:szCs w:val="24"/>
              </w:rPr>
            </w:pPr>
            <w:r>
              <w:rPr>
                <w:rFonts w:asciiTheme="majorHAnsi" w:hAnsiTheme="majorHAnsi" w:cs="Arial"/>
                <w:iCs/>
                <w:sz w:val="24"/>
                <w:szCs w:val="24"/>
              </w:rPr>
              <w:t>Description</w:t>
            </w:r>
          </w:p>
        </w:tc>
      </w:tr>
      <w:tr w:rsidR="0089150F" w:rsidRPr="00971F73" w14:paraId="3FC3247E" w14:textId="77777777" w:rsidTr="007F14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8" w:type="dxa"/>
            <w:tcBorders>
              <w:top w:val="single" w:sz="4" w:space="0" w:color="auto"/>
              <w:left w:val="single" w:sz="4" w:space="0" w:color="auto"/>
              <w:bottom w:val="single" w:sz="4" w:space="0" w:color="auto"/>
              <w:right w:val="single" w:sz="4" w:space="0" w:color="auto"/>
            </w:tcBorders>
          </w:tcPr>
          <w:p w14:paraId="008922AE" w14:textId="7CA0B729" w:rsidR="0089150F" w:rsidRPr="00971F73" w:rsidRDefault="001E6EF0" w:rsidP="0089150F">
            <w:r>
              <w:t>The Farm</w:t>
            </w:r>
          </w:p>
        </w:tc>
        <w:tc>
          <w:tcPr>
            <w:tcW w:w="7200" w:type="dxa"/>
            <w:tcBorders>
              <w:top w:val="single" w:sz="4" w:space="0" w:color="auto"/>
              <w:left w:val="single" w:sz="4" w:space="0" w:color="auto"/>
              <w:bottom w:val="single" w:sz="4" w:space="0" w:color="auto"/>
              <w:right w:val="single" w:sz="4" w:space="0" w:color="auto"/>
            </w:tcBorders>
          </w:tcPr>
          <w:p w14:paraId="280415C0" w14:textId="3272892E" w:rsidR="0089150F" w:rsidRPr="009B3D2E" w:rsidRDefault="001E6EF0" w:rsidP="00AD0C28">
            <w:pPr>
              <w:cnfStyle w:val="000000100000" w:firstRow="0" w:lastRow="0" w:firstColumn="0" w:lastColumn="0" w:oddVBand="0" w:evenVBand="0" w:oddHBand="1" w:evenHBand="0" w:firstRowFirstColumn="0" w:firstRowLastColumn="0" w:lastRowFirstColumn="0" w:lastRowLastColumn="0"/>
              <w:rPr>
                <w:rStyle w:val="Emphasis"/>
                <w:i w:val="0"/>
              </w:rPr>
            </w:pPr>
            <w:proofErr w:type="gramStart"/>
            <w:r>
              <w:rPr>
                <w:rStyle w:val="SubtleEmphasis"/>
                <w:i w:val="0"/>
                <w:color w:val="auto"/>
              </w:rPr>
              <w:t>Exterior, countryside area surrounded by</w:t>
            </w:r>
            <w:r w:rsidR="00AD0C28">
              <w:rPr>
                <w:rStyle w:val="SubtleEmphasis"/>
                <w:i w:val="0"/>
                <w:color w:val="auto"/>
              </w:rPr>
              <w:t xml:space="preserve"> pinewood forest and mountains.</w:t>
            </w:r>
            <w:proofErr w:type="gramEnd"/>
            <w:r w:rsidR="00AD0C28">
              <w:rPr>
                <w:rStyle w:val="SubtleEmphasis"/>
                <w:i w:val="0"/>
                <w:color w:val="auto"/>
              </w:rPr>
              <w:t xml:space="preserve"> It has farm tools and bui</w:t>
            </w:r>
            <w:r w:rsidR="007A4C88">
              <w:rPr>
                <w:rStyle w:val="SubtleEmphasis"/>
                <w:i w:val="0"/>
                <w:color w:val="auto"/>
              </w:rPr>
              <w:t>ldings (such as barns), as well</w:t>
            </w:r>
            <w:r w:rsidR="00AD0C28">
              <w:rPr>
                <w:rStyle w:val="SubtleEmphasis"/>
                <w:i w:val="0"/>
                <w:color w:val="auto"/>
              </w:rPr>
              <w:t xml:space="preserve"> as</w:t>
            </w:r>
            <w:r w:rsidR="007A4C88">
              <w:rPr>
                <w:rStyle w:val="SubtleEmphasis"/>
                <w:i w:val="0"/>
                <w:color w:val="auto"/>
              </w:rPr>
              <w:t>,</w:t>
            </w:r>
            <w:r w:rsidR="00AD0C28">
              <w:rPr>
                <w:rStyle w:val="SubtleEmphasis"/>
                <w:i w:val="0"/>
                <w:color w:val="auto"/>
              </w:rPr>
              <w:t xml:space="preserve"> cattle, plantation, etc. </w:t>
            </w:r>
            <w:proofErr w:type="gramStart"/>
            <w:r w:rsidR="00AD0C28">
              <w:rPr>
                <w:rStyle w:val="SubtleEmphasis"/>
                <w:i w:val="0"/>
                <w:color w:val="auto"/>
              </w:rPr>
              <w:t>For both beginning (morning light) and end (dusk), it feels calm, quiet, and cozy.</w:t>
            </w:r>
            <w:proofErr w:type="gramEnd"/>
            <w:r w:rsidR="00AD0C28">
              <w:rPr>
                <w:rStyle w:val="SubtleEmphasis"/>
                <w:i w:val="0"/>
                <w:color w:val="auto"/>
              </w:rPr>
              <w:t xml:space="preserve"> For the transition (</w:t>
            </w:r>
            <w:proofErr w:type="gramStart"/>
            <w:r w:rsidR="00AD0C28">
              <w:rPr>
                <w:rStyle w:val="SubtleEmphasis"/>
                <w:i w:val="0"/>
                <w:color w:val="auto"/>
              </w:rPr>
              <w:t>night time</w:t>
            </w:r>
            <w:proofErr w:type="gramEnd"/>
            <w:r w:rsidR="00AD0C28">
              <w:rPr>
                <w:rStyle w:val="SubtleEmphasis"/>
                <w:i w:val="0"/>
                <w:color w:val="auto"/>
              </w:rPr>
              <w:t>), the area maintains those aspects, with a little bit of eerie added to it.</w:t>
            </w:r>
          </w:p>
        </w:tc>
      </w:tr>
      <w:tr w:rsidR="0089150F" w:rsidRPr="00971F73" w14:paraId="3A58E8AA" w14:textId="77777777" w:rsidTr="007F14B3">
        <w:tc>
          <w:tcPr>
            <w:cnfStyle w:val="001000000000" w:firstRow="0" w:lastRow="0" w:firstColumn="1" w:lastColumn="0" w:oddVBand="0" w:evenVBand="0" w:oddHBand="0" w:evenHBand="0" w:firstRowFirstColumn="0" w:firstRowLastColumn="0" w:lastRowFirstColumn="0" w:lastRowLastColumn="0"/>
            <w:tcW w:w="2358" w:type="dxa"/>
            <w:tcBorders>
              <w:top w:val="single" w:sz="4" w:space="0" w:color="auto"/>
              <w:left w:val="single" w:sz="4" w:space="0" w:color="auto"/>
              <w:bottom w:val="single" w:sz="4" w:space="0" w:color="auto"/>
              <w:right w:val="single" w:sz="4" w:space="0" w:color="auto"/>
            </w:tcBorders>
          </w:tcPr>
          <w:p w14:paraId="3C5BCE87" w14:textId="5462FE85" w:rsidR="0089150F" w:rsidRPr="00971F73" w:rsidRDefault="001E6EF0" w:rsidP="0089150F">
            <w:r>
              <w:t>On the Mountains</w:t>
            </w:r>
          </w:p>
        </w:tc>
        <w:tc>
          <w:tcPr>
            <w:tcW w:w="7200" w:type="dxa"/>
            <w:tcBorders>
              <w:top w:val="single" w:sz="4" w:space="0" w:color="auto"/>
              <w:left w:val="single" w:sz="4" w:space="0" w:color="auto"/>
              <w:bottom w:val="single" w:sz="4" w:space="0" w:color="auto"/>
              <w:right w:val="single" w:sz="4" w:space="0" w:color="auto"/>
            </w:tcBorders>
          </w:tcPr>
          <w:p w14:paraId="290EDD9F" w14:textId="0B91109D" w:rsidR="001E6EF0" w:rsidRPr="001E6EF0" w:rsidRDefault="00AD0C28" w:rsidP="0089150F">
            <w:pPr>
              <w:cnfStyle w:val="000000000000" w:firstRow="0" w:lastRow="0" w:firstColumn="0" w:lastColumn="0" w:oddVBand="0" w:evenVBand="0" w:oddHBand="0" w:evenHBand="0" w:firstRowFirstColumn="0" w:firstRowLastColumn="0" w:lastRowFirstColumn="0" w:lastRowLastColumn="0"/>
              <w:rPr>
                <w:rStyle w:val="Emphasis"/>
                <w:i w:val="0"/>
                <w:iCs w:val="0"/>
              </w:rPr>
            </w:pPr>
            <w:proofErr w:type="gramStart"/>
            <w:r>
              <w:rPr>
                <w:rStyle w:val="Emphasis"/>
                <w:i w:val="0"/>
                <w:iCs w:val="0"/>
              </w:rPr>
              <w:t>Exterior, a lot of snow throughout the path, surrounded by mountains.</w:t>
            </w:r>
            <w:proofErr w:type="gramEnd"/>
            <w:r>
              <w:rPr>
                <w:rStyle w:val="Emphasis"/>
                <w:i w:val="0"/>
                <w:iCs w:val="0"/>
              </w:rPr>
              <w:t xml:space="preserve"> </w:t>
            </w:r>
            <w:proofErr w:type="gramStart"/>
            <w:r>
              <w:rPr>
                <w:rStyle w:val="Emphasis"/>
                <w:i w:val="0"/>
                <w:iCs w:val="0"/>
              </w:rPr>
              <w:t>Night time</w:t>
            </w:r>
            <w:proofErr w:type="gramEnd"/>
            <w:r>
              <w:rPr>
                <w:rStyle w:val="Emphasis"/>
                <w:i w:val="0"/>
                <w:iCs w:val="0"/>
              </w:rPr>
              <w:t xml:space="preserve"> combined with the blizzard gives this area a sense of danger and </w:t>
            </w:r>
            <w:r w:rsidR="00EB5596">
              <w:rPr>
                <w:rStyle w:val="Emphasis"/>
                <w:i w:val="0"/>
                <w:iCs w:val="0"/>
              </w:rPr>
              <w:t>inquietude, foreshadowing the tragedy about to happen.</w:t>
            </w:r>
          </w:p>
        </w:tc>
      </w:tr>
      <w:tr w:rsidR="001E6EF0" w:rsidRPr="00971F73" w14:paraId="3F4B55FB" w14:textId="77777777" w:rsidTr="007F14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8" w:type="dxa"/>
            <w:tcBorders>
              <w:top w:val="single" w:sz="4" w:space="0" w:color="auto"/>
              <w:left w:val="single" w:sz="4" w:space="0" w:color="auto"/>
              <w:bottom w:val="single" w:sz="4" w:space="0" w:color="auto"/>
              <w:right w:val="single" w:sz="4" w:space="0" w:color="auto"/>
            </w:tcBorders>
          </w:tcPr>
          <w:p w14:paraId="5EFFF502" w14:textId="482E6283" w:rsidR="001E6EF0" w:rsidRDefault="001E6EF0" w:rsidP="0089150F">
            <w:r>
              <w:t>Forgotten Cave</w:t>
            </w:r>
          </w:p>
        </w:tc>
        <w:tc>
          <w:tcPr>
            <w:tcW w:w="7200" w:type="dxa"/>
            <w:tcBorders>
              <w:top w:val="single" w:sz="4" w:space="0" w:color="auto"/>
              <w:left w:val="single" w:sz="4" w:space="0" w:color="auto"/>
              <w:bottom w:val="single" w:sz="4" w:space="0" w:color="auto"/>
              <w:right w:val="single" w:sz="4" w:space="0" w:color="auto"/>
            </w:tcBorders>
          </w:tcPr>
          <w:p w14:paraId="1C673AE6" w14:textId="6D92D240" w:rsidR="001E6EF0" w:rsidRPr="009B3D2E" w:rsidRDefault="00EB5596" w:rsidP="00EB5596">
            <w:pPr>
              <w:cnfStyle w:val="000000100000" w:firstRow="0" w:lastRow="0" w:firstColumn="0" w:lastColumn="0" w:oddVBand="0" w:evenVBand="0" w:oddHBand="1" w:evenHBand="0" w:firstRowFirstColumn="0" w:firstRowLastColumn="0" w:lastRowFirstColumn="0" w:lastRowLastColumn="0"/>
              <w:rPr>
                <w:rStyle w:val="Emphasis"/>
                <w:i w:val="0"/>
                <w:iCs w:val="0"/>
              </w:rPr>
            </w:pPr>
            <w:r>
              <w:rPr>
                <w:rStyle w:val="Emphasis"/>
                <w:i w:val="0"/>
                <w:iCs w:val="0"/>
              </w:rPr>
              <w:t xml:space="preserve">Interior, ice cave combined with </w:t>
            </w:r>
            <w:proofErr w:type="spellStart"/>
            <w:r>
              <w:rPr>
                <w:rStyle w:val="Emphasis"/>
                <w:i w:val="0"/>
                <w:iCs w:val="0"/>
              </w:rPr>
              <w:t>Dwemer</w:t>
            </w:r>
            <w:proofErr w:type="spellEnd"/>
            <w:r>
              <w:rPr>
                <w:rStyle w:val="Emphasis"/>
                <w:i w:val="0"/>
                <w:iCs w:val="0"/>
              </w:rPr>
              <w:t xml:space="preserve"> ruins. Usual dim light, very weary, full of </w:t>
            </w:r>
            <w:proofErr w:type="spellStart"/>
            <w:r>
              <w:rPr>
                <w:rStyle w:val="Emphasis"/>
                <w:i w:val="0"/>
                <w:iCs w:val="0"/>
              </w:rPr>
              <w:t>Dwarven</w:t>
            </w:r>
            <w:proofErr w:type="spellEnd"/>
            <w:r>
              <w:rPr>
                <w:rStyle w:val="Emphasis"/>
                <w:i w:val="0"/>
                <w:iCs w:val="0"/>
              </w:rPr>
              <w:t xml:space="preserve"> pipes, spider webs, ice blocks, debris, etc. However, it still has functioning structures, making it feel unsettling</w:t>
            </w:r>
          </w:p>
        </w:tc>
      </w:tr>
    </w:tbl>
    <w:p w14:paraId="7FE29BAB" w14:textId="1935BA70" w:rsidR="00C40778" w:rsidRDefault="00C40778">
      <w:pPr>
        <w:rPr>
          <w:rFonts w:asciiTheme="majorHAnsi" w:eastAsiaTheme="majorEastAsia" w:hAnsiTheme="majorHAnsi" w:cstheme="majorBidi"/>
          <w:b/>
          <w:bCs/>
          <w:iCs/>
          <w:color w:val="4F81BD" w:themeColor="accent1"/>
          <w:sz w:val="26"/>
          <w:szCs w:val="26"/>
        </w:rPr>
      </w:pPr>
    </w:p>
    <w:p w14:paraId="337AEE20" w14:textId="6632DB7A" w:rsidR="00C40778" w:rsidRDefault="00C40778" w:rsidP="00C40778">
      <w:pPr>
        <w:pStyle w:val="Heading2"/>
      </w:pPr>
      <w:bookmarkStart w:id="15" w:name="_Toc435623218"/>
      <w:r w:rsidRPr="00C40778">
        <w:t>Key Theme References</w:t>
      </w:r>
      <w:bookmarkEnd w:id="15"/>
    </w:p>
    <w:p w14:paraId="0E0E16F9" w14:textId="50DFE50D" w:rsidR="00C40778" w:rsidRPr="00DB5D9D" w:rsidRDefault="00BD0CAC" w:rsidP="00C40778">
      <w:r>
        <w:rPr>
          <w:noProof/>
        </w:rPr>
        <mc:AlternateContent>
          <mc:Choice Requires="wps">
            <w:drawing>
              <wp:anchor distT="0" distB="0" distL="114300" distR="114300" simplePos="0" relativeHeight="251682816" behindDoc="0" locked="0" layoutInCell="1" allowOverlap="1" wp14:anchorId="3862F6D2" wp14:editId="229E8A0E">
                <wp:simplePos x="0" y="0"/>
                <wp:positionH relativeFrom="column">
                  <wp:posOffset>172085</wp:posOffset>
                </wp:positionH>
                <wp:positionV relativeFrom="paragraph">
                  <wp:posOffset>4309745</wp:posOffset>
                </wp:positionV>
                <wp:extent cx="5681980" cy="635"/>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5681980" cy="635"/>
                        </a:xfrm>
                        <a:prstGeom prst="rect">
                          <a:avLst/>
                        </a:prstGeom>
                        <a:solidFill>
                          <a:prstClr val="white"/>
                        </a:solidFill>
                        <a:ln>
                          <a:noFill/>
                        </a:ln>
                        <a:effectLst/>
                      </wps:spPr>
                      <wps:txbx>
                        <w:txbxContent>
                          <w:p w14:paraId="2C3A3A6B" w14:textId="74974059" w:rsidR="00BD0CAC" w:rsidRDefault="00BD0CAC" w:rsidP="00BD0CAC">
                            <w:pPr>
                              <w:pStyle w:val="Caption"/>
                              <w:rPr>
                                <w:noProof/>
                              </w:rPr>
                            </w:pPr>
                            <w:bookmarkStart w:id="16" w:name="_Toc435623196"/>
                            <w:r>
                              <w:t xml:space="preserve">Figure </w:t>
                            </w:r>
                            <w:fldSimple w:instr=" SEQ Figure \* ARABIC ">
                              <w:r w:rsidR="00584866">
                                <w:rPr>
                                  <w:noProof/>
                                </w:rPr>
                                <w:t>1</w:t>
                              </w:r>
                            </w:fldSimple>
                            <w:r w:rsidR="00F24F0D">
                              <w:t>:</w:t>
                            </w:r>
                            <w:r>
                              <w:t xml:space="preserve"> </w:t>
                            </w:r>
                            <w:r w:rsidR="00F24F0D">
                              <w:t>References for the farm: countryside, pinewood forest, snow, different day times [1</w:t>
                            </w:r>
                            <w:proofErr w:type="gramStart"/>
                            <w:r w:rsidR="00F24F0D">
                              <w:t>,2</w:t>
                            </w:r>
                            <w:proofErr w:type="gramEnd"/>
                            <w:r w:rsidR="00F24F0D">
                              <w:t>,</w:t>
                            </w:r>
                            <w:r w:rsidR="000B0651">
                              <w:t xml:space="preserve"> </w:t>
                            </w:r>
                            <w:r w:rsidR="00F24F0D">
                              <w:t>3 … 7]</w:t>
                            </w:r>
                            <w:r w:rsidR="00013C66">
                              <w:t>.</w:t>
                            </w:r>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862F6D2" id="_x0000_t202" coordsize="21600,21600" o:spt="202" path="m,l,21600r21600,l21600,xe">
                <v:stroke joinstyle="miter"/>
                <v:path gradientshapeok="t" o:connecttype="rect"/>
              </v:shapetype>
              <v:shape id="Text Box 19" o:spid="_x0000_s1026" type="#_x0000_t202" style="position:absolute;margin-left:13.55pt;margin-top:339.35pt;width:447.4pt;height:.0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" stroked="f">
                <v:textbox style="mso-fit-shape-to-text:t" inset="0,0,0,0">
                  <w:txbxContent>
                    <w:p w14:paraId="2C3A3A6B" w14:textId="74974059" w:rsidR="00BD0CAC" w:rsidRDefault="00BD0CAC" w:rsidP="00BD0CAC">
                      <w:pPr>
                        <w:pStyle w:val="Caption"/>
                        <w:rPr>
                          <w:noProof/>
                        </w:rPr>
                      </w:pPr>
                      <w:bookmarkStart w:id="17" w:name="_Toc435623196"/>
                      <w:r>
                        <w:t xml:space="preserve">Figure </w:t>
                      </w:r>
                      <w:fldSimple w:instr=" SEQ Figure \* ARABIC ">
                        <w:r w:rsidR="00584866">
                          <w:rPr>
                            <w:noProof/>
                          </w:rPr>
                          <w:t>1</w:t>
                        </w:r>
                      </w:fldSimple>
                      <w:r w:rsidR="00F24F0D">
                        <w:t>:</w:t>
                      </w:r>
                      <w:r>
                        <w:t xml:space="preserve"> </w:t>
                      </w:r>
                      <w:r w:rsidR="00F24F0D">
                        <w:t>References for the farm: countryside, pinewood forest, snow, different day times [1</w:t>
                      </w:r>
                      <w:proofErr w:type="gramStart"/>
                      <w:r w:rsidR="00F24F0D">
                        <w:t>,2</w:t>
                      </w:r>
                      <w:proofErr w:type="gramEnd"/>
                      <w:r w:rsidR="00F24F0D">
                        <w:t>,</w:t>
                      </w:r>
                      <w:r w:rsidR="000B0651">
                        <w:t xml:space="preserve"> </w:t>
                      </w:r>
                      <w:r w:rsidR="00F24F0D">
                        <w:t>3 … 7]</w:t>
                      </w:r>
                      <w:r w:rsidR="00013C66">
                        <w:t>.</w:t>
                      </w:r>
                      <w:bookmarkEnd w:id="17"/>
                    </w:p>
                  </w:txbxContent>
                </v:textbox>
                <w10:wrap type="square"/>
              </v:shape>
            </w:pict>
          </mc:Fallback>
        </mc:AlternateContent>
      </w:r>
      <w:r w:rsidR="00D233B7">
        <w:rPr>
          <w:noProof/>
        </w:rPr>
        <w:drawing>
          <wp:anchor distT="0" distB="0" distL="114300" distR="114300" simplePos="0" relativeHeight="251680768" behindDoc="0" locked="0" layoutInCell="1" allowOverlap="1" wp14:anchorId="3D258158" wp14:editId="771BDDC7">
            <wp:simplePos x="0" y="0"/>
            <wp:positionH relativeFrom="margin">
              <wp:posOffset>172555</wp:posOffset>
            </wp:positionH>
            <wp:positionV relativeFrom="paragraph">
              <wp:posOffset>237202</wp:posOffset>
            </wp:positionV>
            <wp:extent cx="5681980" cy="4015740"/>
            <wp:effectExtent l="0" t="0" r="0" b="381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aceImag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81980" cy="4015740"/>
                    </a:xfrm>
                    <a:prstGeom prst="rect">
                      <a:avLst/>
                    </a:prstGeom>
                    <a:ln>
                      <a:noFill/>
                    </a:ln>
                  </pic:spPr>
                </pic:pic>
              </a:graphicData>
            </a:graphic>
            <wp14:sizeRelH relativeFrom="page">
              <wp14:pctWidth>0</wp14:pctWidth>
            </wp14:sizeRelH>
            <wp14:sizeRelV relativeFrom="page">
              <wp14:pctHeight>0</wp14:pctHeight>
            </wp14:sizeRelV>
          </wp:anchor>
        </w:drawing>
      </w:r>
    </w:p>
    <w:p w14:paraId="4D93FDA9" w14:textId="6105AC56" w:rsidR="00C40778" w:rsidRDefault="00C40778" w:rsidP="00C40778"/>
    <w:p w14:paraId="417726DE" w14:textId="5E816B90" w:rsidR="00C40778" w:rsidRDefault="00C40778" w:rsidP="00C40778"/>
    <w:p w14:paraId="131AF0C3" w14:textId="697AC86D" w:rsidR="00C40778" w:rsidRDefault="0029027C" w:rsidP="00C40778">
      <w:r>
        <w:rPr>
          <w:noProof/>
        </w:rPr>
        <w:lastRenderedPageBreak/>
        <mc:AlternateContent>
          <mc:Choice Requires="wps">
            <w:drawing>
              <wp:anchor distT="0" distB="0" distL="114300" distR="114300" simplePos="0" relativeHeight="251691008" behindDoc="0" locked="0" layoutInCell="1" allowOverlap="1" wp14:anchorId="1998EE5B" wp14:editId="0D0C259D">
                <wp:simplePos x="0" y="0"/>
                <wp:positionH relativeFrom="margin">
                  <wp:align>center</wp:align>
                </wp:positionH>
                <wp:positionV relativeFrom="paragraph">
                  <wp:posOffset>3685540</wp:posOffset>
                </wp:positionV>
                <wp:extent cx="5135880" cy="635"/>
                <wp:effectExtent l="0" t="0" r="7620" b="0"/>
                <wp:wrapSquare wrapText="bothSides"/>
                <wp:docPr id="34" name="Text Box 34"/>
                <wp:cNvGraphicFramePr/>
                <a:graphic xmlns:a="http://schemas.openxmlformats.org/drawingml/2006/main">
                  <a:graphicData uri="http://schemas.microsoft.com/office/word/2010/wordprocessingShape">
                    <wps:wsp>
                      <wps:cNvSpPr txBox="1"/>
                      <wps:spPr>
                        <a:xfrm>
                          <a:off x="0" y="0"/>
                          <a:ext cx="5135880" cy="635"/>
                        </a:xfrm>
                        <a:prstGeom prst="rect">
                          <a:avLst/>
                        </a:prstGeom>
                        <a:solidFill>
                          <a:prstClr val="white"/>
                        </a:solidFill>
                        <a:ln>
                          <a:noFill/>
                        </a:ln>
                        <a:effectLst/>
                      </wps:spPr>
                      <wps:txbx>
                        <w:txbxContent>
                          <w:p w14:paraId="599CB5E6" w14:textId="1177ECC5" w:rsidR="0029027C" w:rsidRDefault="0029027C" w:rsidP="0029027C">
                            <w:pPr>
                              <w:pStyle w:val="Caption"/>
                              <w:rPr>
                                <w:noProof/>
                              </w:rPr>
                            </w:pPr>
                            <w:bookmarkStart w:id="18" w:name="_Toc435623197"/>
                            <w:r>
                              <w:t xml:space="preserve">Figure </w:t>
                            </w:r>
                            <w:fldSimple w:instr=" SEQ Figure \* ARABIC ">
                              <w:r w:rsidR="00584866">
                                <w:rPr>
                                  <w:noProof/>
                                </w:rPr>
                                <w:t>2</w:t>
                              </w:r>
                            </w:fldSimple>
                            <w:r w:rsidR="00013C66">
                              <w:t>: References for the mountains: blizzard, heavy snowfall, night time [8</w:t>
                            </w:r>
                            <w:proofErr w:type="gramStart"/>
                            <w:r w:rsidR="00013C66">
                              <w:t>,9</w:t>
                            </w:r>
                            <w:proofErr w:type="gramEnd"/>
                            <w:r w:rsidR="00013C66">
                              <w:t xml:space="preserve"> …, 12].</w:t>
                            </w:r>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98EE5B" id="Text Box 34" o:spid="_x0000_s1027" type="#_x0000_t202" style="position:absolute;margin-left:0;margin-top:290.2pt;width:404.4pt;height:.05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" stroked="f">
                <v:textbox style="mso-fit-shape-to-text:t" inset="0,0,0,0">
                  <w:txbxContent>
                    <w:p w14:paraId="599CB5E6" w14:textId="1177ECC5" w:rsidR="0029027C" w:rsidRDefault="0029027C" w:rsidP="0029027C">
                      <w:pPr>
                        <w:pStyle w:val="Caption"/>
                        <w:rPr>
                          <w:noProof/>
                        </w:rPr>
                      </w:pPr>
                      <w:bookmarkStart w:id="19" w:name="_Toc435623197"/>
                      <w:r>
                        <w:t xml:space="preserve">Figure </w:t>
                      </w:r>
                      <w:fldSimple w:instr=" SEQ Figure \* ARABIC ">
                        <w:r w:rsidR="00584866">
                          <w:rPr>
                            <w:noProof/>
                          </w:rPr>
                          <w:t>2</w:t>
                        </w:r>
                      </w:fldSimple>
                      <w:r w:rsidR="00013C66">
                        <w:t>: References for the mountains: blizzard, heavy snowfall, night time [8</w:t>
                      </w:r>
                      <w:proofErr w:type="gramStart"/>
                      <w:r w:rsidR="00013C66">
                        <w:t>,9</w:t>
                      </w:r>
                      <w:proofErr w:type="gramEnd"/>
                      <w:r w:rsidR="00013C66">
                        <w:t xml:space="preserve"> …, 12].</w:t>
                      </w:r>
                      <w:bookmarkEnd w:id="19"/>
                    </w:p>
                  </w:txbxContent>
                </v:textbox>
                <w10:wrap type="square" anchorx="margin"/>
              </v:shape>
            </w:pict>
          </mc:Fallback>
        </mc:AlternateContent>
      </w:r>
      <w:r>
        <w:rPr>
          <w:noProof/>
        </w:rPr>
        <mc:AlternateContent>
          <mc:Choice Requires="wps">
            <w:drawing>
              <wp:anchor distT="0" distB="0" distL="114300" distR="114300" simplePos="0" relativeHeight="251693056" behindDoc="0" locked="0" layoutInCell="1" allowOverlap="1" wp14:anchorId="0AA53138" wp14:editId="2667FACE">
                <wp:simplePos x="0" y="0"/>
                <wp:positionH relativeFrom="margin">
                  <wp:align>center</wp:align>
                </wp:positionH>
                <wp:positionV relativeFrom="paragraph">
                  <wp:posOffset>7627975</wp:posOffset>
                </wp:positionV>
                <wp:extent cx="5135880" cy="635"/>
                <wp:effectExtent l="0" t="0" r="7620" b="0"/>
                <wp:wrapSquare wrapText="bothSides"/>
                <wp:docPr id="35" name="Text Box 35"/>
                <wp:cNvGraphicFramePr/>
                <a:graphic xmlns:a="http://schemas.openxmlformats.org/drawingml/2006/main">
                  <a:graphicData uri="http://schemas.microsoft.com/office/word/2010/wordprocessingShape">
                    <wps:wsp>
                      <wps:cNvSpPr txBox="1"/>
                      <wps:spPr>
                        <a:xfrm>
                          <a:off x="0" y="0"/>
                          <a:ext cx="5135880" cy="635"/>
                        </a:xfrm>
                        <a:prstGeom prst="rect">
                          <a:avLst/>
                        </a:prstGeom>
                        <a:solidFill>
                          <a:prstClr val="white"/>
                        </a:solidFill>
                        <a:ln>
                          <a:noFill/>
                        </a:ln>
                        <a:effectLst/>
                      </wps:spPr>
                      <wps:txbx>
                        <w:txbxContent>
                          <w:p w14:paraId="28ABC8FF" w14:textId="584B9AE4" w:rsidR="0029027C" w:rsidRDefault="0029027C" w:rsidP="0029027C">
                            <w:pPr>
                              <w:pStyle w:val="Caption"/>
                              <w:rPr>
                                <w:noProof/>
                              </w:rPr>
                            </w:pPr>
                            <w:bookmarkStart w:id="20" w:name="_Toc435623198"/>
                            <w:r>
                              <w:t xml:space="preserve">Figure </w:t>
                            </w:r>
                            <w:fldSimple w:instr=" SEQ Figure \* ARABIC ">
                              <w:r w:rsidR="00584866">
                                <w:rPr>
                                  <w:noProof/>
                                </w:rPr>
                                <w:t>3</w:t>
                              </w:r>
                            </w:fldSimple>
                            <w:r w:rsidR="00C542F1">
                              <w:t xml:space="preserve">: References for the forgotten cave: </w:t>
                            </w:r>
                            <w:proofErr w:type="spellStart"/>
                            <w:r w:rsidR="00C542F1">
                              <w:t>Dwemer</w:t>
                            </w:r>
                            <w:proofErr w:type="spellEnd"/>
                            <w:r w:rsidR="00C542F1">
                              <w:t xml:space="preserve"> ruins</w:t>
                            </w:r>
                            <w:proofErr w:type="gramStart"/>
                            <w:r w:rsidR="00C542F1">
                              <w:t>,  ice</w:t>
                            </w:r>
                            <w:proofErr w:type="gramEnd"/>
                            <w:r w:rsidR="00C542F1">
                              <w:t xml:space="preserve"> caves, waterfall [13, 14, …, 21].</w:t>
                            </w:r>
                            <w:bookmarkEnd w:id="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A53138" id="Text Box 35" o:spid="_x0000_s1028" type="#_x0000_t202" style="position:absolute;margin-left:0;margin-top:600.65pt;width:404.4pt;height:.05pt;z-index:2516930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" stroked="f">
                <v:textbox style="mso-fit-shape-to-text:t" inset="0,0,0,0">
                  <w:txbxContent>
                    <w:p w14:paraId="28ABC8FF" w14:textId="584B9AE4" w:rsidR="0029027C" w:rsidRDefault="0029027C" w:rsidP="0029027C">
                      <w:pPr>
                        <w:pStyle w:val="Caption"/>
                        <w:rPr>
                          <w:noProof/>
                        </w:rPr>
                      </w:pPr>
                      <w:bookmarkStart w:id="21" w:name="_Toc435623198"/>
                      <w:r>
                        <w:t xml:space="preserve">Figure </w:t>
                      </w:r>
                      <w:fldSimple w:instr=" SEQ Figure \* ARABIC ">
                        <w:r w:rsidR="00584866">
                          <w:rPr>
                            <w:noProof/>
                          </w:rPr>
                          <w:t>3</w:t>
                        </w:r>
                      </w:fldSimple>
                      <w:r w:rsidR="00C542F1">
                        <w:t xml:space="preserve">: References for the forgotten cave: </w:t>
                      </w:r>
                      <w:proofErr w:type="spellStart"/>
                      <w:r w:rsidR="00C542F1">
                        <w:t>Dwemer</w:t>
                      </w:r>
                      <w:proofErr w:type="spellEnd"/>
                      <w:r w:rsidR="00C542F1">
                        <w:t xml:space="preserve"> ruins</w:t>
                      </w:r>
                      <w:proofErr w:type="gramStart"/>
                      <w:r w:rsidR="00C542F1">
                        <w:t>,  ice</w:t>
                      </w:r>
                      <w:proofErr w:type="gramEnd"/>
                      <w:r w:rsidR="00C542F1">
                        <w:t xml:space="preserve"> caves, waterfall [13, 14, …, 21].</w:t>
                      </w:r>
                      <w:bookmarkEnd w:id="21"/>
                    </w:p>
                  </w:txbxContent>
                </v:textbox>
                <w10:wrap type="square" anchorx="margin"/>
              </v:shape>
            </w:pict>
          </mc:Fallback>
        </mc:AlternateContent>
      </w:r>
      <w:r>
        <w:rPr>
          <w:noProof/>
        </w:rPr>
        <w:drawing>
          <wp:anchor distT="0" distB="0" distL="114300" distR="114300" simplePos="0" relativeHeight="251686912" behindDoc="0" locked="0" layoutInCell="1" allowOverlap="1" wp14:anchorId="3B3A8350" wp14:editId="24D46E52">
            <wp:simplePos x="0" y="0"/>
            <wp:positionH relativeFrom="margin">
              <wp:align>center</wp:align>
            </wp:positionH>
            <wp:positionV relativeFrom="paragraph">
              <wp:posOffset>3952190</wp:posOffset>
            </wp:positionV>
            <wp:extent cx="5135880" cy="3630930"/>
            <wp:effectExtent l="0" t="0" r="7620" b="762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aceImage.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135880" cy="3630930"/>
                    </a:xfrm>
                    <a:prstGeom prst="rect">
                      <a:avLst/>
                    </a:prstGeom>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4864" behindDoc="0" locked="0" layoutInCell="1" allowOverlap="1" wp14:anchorId="78D9C587" wp14:editId="13A39C76">
            <wp:simplePos x="0" y="0"/>
            <wp:positionH relativeFrom="margin">
              <wp:posOffset>397593</wp:posOffset>
            </wp:positionH>
            <wp:positionV relativeFrom="paragraph">
              <wp:posOffset>4165</wp:posOffset>
            </wp:positionV>
            <wp:extent cx="5136078" cy="3631141"/>
            <wp:effectExtent l="0" t="0" r="7620" b="762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aceImage.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36078" cy="3631141"/>
                    </a:xfrm>
                    <a:prstGeom prst="rect">
                      <a:avLst/>
                    </a:prstGeom>
                    <a:ln>
                      <a:noFill/>
                    </a:ln>
                  </pic:spPr>
                </pic:pic>
              </a:graphicData>
            </a:graphic>
            <wp14:sizeRelH relativeFrom="page">
              <wp14:pctWidth>0</wp14:pctWidth>
            </wp14:sizeRelH>
            <wp14:sizeRelV relativeFrom="page">
              <wp14:pctHeight>0</wp14:pctHeight>
            </wp14:sizeRelV>
          </wp:anchor>
        </w:drawing>
      </w:r>
    </w:p>
    <w:p w14:paraId="0E85233F" w14:textId="155A80AE" w:rsidR="004867E3" w:rsidRDefault="005B6870" w:rsidP="004867E3">
      <w:pPr>
        <w:pStyle w:val="Heading1"/>
        <w:rPr>
          <w:rStyle w:val="Emphasis"/>
          <w:i w:val="0"/>
        </w:rPr>
      </w:pPr>
      <w:bookmarkStart w:id="22" w:name="_Toc435623219"/>
      <w:r>
        <w:rPr>
          <w:rStyle w:val="Emphasis"/>
          <w:i w:val="0"/>
        </w:rPr>
        <w:lastRenderedPageBreak/>
        <w:t>Level</w:t>
      </w:r>
      <w:r w:rsidR="0009548E">
        <w:rPr>
          <w:rStyle w:val="Emphasis"/>
          <w:i w:val="0"/>
        </w:rPr>
        <w:t xml:space="preserve"> Summary</w:t>
      </w:r>
      <w:bookmarkEnd w:id="22"/>
    </w:p>
    <w:p w14:paraId="24A5E867" w14:textId="77777777" w:rsidR="007A4FC6" w:rsidRDefault="007A4FC6" w:rsidP="007A4FC6">
      <w:pPr>
        <w:pStyle w:val="Heading2"/>
      </w:pPr>
      <w:bookmarkStart w:id="23" w:name="_Toc435623220"/>
      <w:r>
        <w:t>Campaign</w:t>
      </w:r>
      <w:bookmarkEnd w:id="23"/>
    </w:p>
    <w:p w14:paraId="0BD179F5" w14:textId="77777777" w:rsidR="007A4FC6" w:rsidRDefault="007A4FC6" w:rsidP="007A4FC6">
      <w:pPr>
        <w:pStyle w:val="Heading3"/>
      </w:pPr>
      <w:bookmarkStart w:id="24" w:name="_Toc435623221"/>
      <w:r>
        <w:t>Context</w:t>
      </w:r>
      <w:bookmarkEnd w:id="24"/>
    </w:p>
    <w:p w14:paraId="7E406ADE" w14:textId="60B6FFDB" w:rsidR="007A4FC6" w:rsidRPr="009B3D2E" w:rsidRDefault="00280396" w:rsidP="0029027C">
      <w:pPr>
        <w:ind w:firstLine="720"/>
      </w:pPr>
      <w:r>
        <w:t xml:space="preserve">“Trail of Tears” is a side level in the </w:t>
      </w:r>
      <w:r>
        <w:rPr>
          <w:i/>
        </w:rPr>
        <w:t>Skyrim</w:t>
      </w:r>
      <w:r>
        <w:t xml:space="preserve"> universe and does not relate to the title’s main campaign. This level can take place at any point of the game’s story, as it does not involve its original main character (</w:t>
      </w:r>
      <w:proofErr w:type="spellStart"/>
      <w:r>
        <w:t>Dragonborn</w:t>
      </w:r>
      <w:proofErr w:type="spellEnd"/>
      <w:r>
        <w:t xml:space="preserve">). In this regard, the world of Skyrim serves the purpose of providing a context for the </w:t>
      </w:r>
      <w:proofErr w:type="gramStart"/>
      <w:r>
        <w:t>Ixion’s</w:t>
      </w:r>
      <w:proofErr w:type="gramEnd"/>
      <w:r>
        <w:t xml:space="preserve"> and Reus’ emotional journey.</w:t>
      </w:r>
    </w:p>
    <w:p w14:paraId="0850AFB4" w14:textId="77777777" w:rsidR="007A4FC6" w:rsidRDefault="007A4FC6" w:rsidP="007A4FC6">
      <w:pPr>
        <w:pStyle w:val="Heading3"/>
      </w:pPr>
      <w:bookmarkStart w:id="25" w:name="_Toc435623222"/>
      <w:r>
        <w:t>Backstory</w:t>
      </w:r>
      <w:bookmarkEnd w:id="25"/>
    </w:p>
    <w:p w14:paraId="27D0F29F" w14:textId="4E0E5B4F" w:rsidR="00280396" w:rsidRPr="00280396" w:rsidRDefault="00280396" w:rsidP="0029027C">
      <w:pPr>
        <w:ind w:firstLine="720"/>
      </w:pPr>
      <w:r>
        <w:t>Considering the aforementioned context, as Ixion, players start “Trail of Tears” in the boy’s farm, more specifically, in his house. After engaging situations where they learn the level’s core mechanics, such as finding ingredients for his mom’s recipe and helping his dad against the wild wolves, they experience Ixion’s tale (level’s biggest section).</w:t>
      </w:r>
    </w:p>
    <w:p w14:paraId="03BD8F91" w14:textId="77777777" w:rsidR="007A4FC6" w:rsidRDefault="007A4FC6" w:rsidP="007A4FC6">
      <w:pPr>
        <w:pStyle w:val="Heading3"/>
        <w:rPr>
          <w:rStyle w:val="Emphasis"/>
          <w:i w:val="0"/>
        </w:rPr>
      </w:pPr>
      <w:bookmarkStart w:id="26" w:name="_Toc435623223"/>
      <w:r>
        <w:rPr>
          <w:rStyle w:val="Emphasis"/>
          <w:i w:val="0"/>
        </w:rPr>
        <w:t>Aftermath</w:t>
      </w:r>
      <w:bookmarkEnd w:id="26"/>
    </w:p>
    <w:p w14:paraId="1A3972FD" w14:textId="101B3F88" w:rsidR="007A4FC6" w:rsidRDefault="00280396" w:rsidP="0029027C">
      <w:pPr>
        <w:ind w:firstLine="720"/>
        <w:rPr>
          <w:rStyle w:val="Emphasis"/>
          <w:i w:val="0"/>
        </w:rPr>
      </w:pPr>
      <w:r>
        <w:rPr>
          <w:rStyle w:val="Emphasis"/>
          <w:i w:val="0"/>
        </w:rPr>
        <w:t xml:space="preserve">After </w:t>
      </w:r>
      <w:r w:rsidR="0029027C">
        <w:rPr>
          <w:rStyle w:val="Emphasis"/>
          <w:i w:val="0"/>
        </w:rPr>
        <w:t xml:space="preserve">losing Reus and </w:t>
      </w:r>
      <w:r>
        <w:rPr>
          <w:rStyle w:val="Emphasis"/>
          <w:i w:val="0"/>
        </w:rPr>
        <w:t xml:space="preserve">getting out of the </w:t>
      </w:r>
      <w:proofErr w:type="spellStart"/>
      <w:r>
        <w:rPr>
          <w:rStyle w:val="Emphasis"/>
          <w:i w:val="0"/>
        </w:rPr>
        <w:t>Dwemer</w:t>
      </w:r>
      <w:proofErr w:type="spellEnd"/>
      <w:r>
        <w:rPr>
          <w:rStyle w:val="Emphasis"/>
          <w:i w:val="0"/>
        </w:rPr>
        <w:t xml:space="preserve"> ca</w:t>
      </w:r>
      <w:r w:rsidR="0029027C">
        <w:rPr>
          <w:rStyle w:val="Emphasis"/>
          <w:i w:val="0"/>
        </w:rPr>
        <w:t xml:space="preserve">ve, Ixion </w:t>
      </w:r>
      <w:r>
        <w:rPr>
          <w:rStyle w:val="Emphasis"/>
          <w:i w:val="0"/>
        </w:rPr>
        <w:t>follows</w:t>
      </w:r>
      <w:r w:rsidR="00460500">
        <w:rPr>
          <w:rStyle w:val="Emphasis"/>
          <w:i w:val="0"/>
        </w:rPr>
        <w:t xml:space="preserve"> the river trail to go back home. There, he finds his mom desperate thinking her husband and son were dead. Despite the sadness of losing Adam and Reus, Eva cheers up meeting her son again. Finally, they both move on with their lives.</w:t>
      </w:r>
    </w:p>
    <w:p w14:paraId="28FD0810" w14:textId="77777777" w:rsidR="0009548E" w:rsidRDefault="0009548E" w:rsidP="007A4FC6">
      <w:pPr>
        <w:pStyle w:val="Heading2"/>
      </w:pPr>
      <w:bookmarkStart w:id="27" w:name="_Toc435623224"/>
      <w:r>
        <w:t>Objective(s)</w:t>
      </w:r>
      <w:bookmarkEnd w:id="27"/>
    </w:p>
    <w:p w14:paraId="1CC3EC59" w14:textId="4026EE60" w:rsidR="00391292" w:rsidRPr="00391292" w:rsidRDefault="00391292" w:rsidP="0029027C">
      <w:pPr>
        <w:ind w:firstLine="360"/>
      </w:pPr>
      <w:r>
        <w:t>“Trail of Tears” has two major objectives:</w:t>
      </w:r>
    </w:p>
    <w:p w14:paraId="3093B902" w14:textId="23C10335" w:rsidR="00391292" w:rsidRDefault="00391292" w:rsidP="0009548E">
      <w:pPr>
        <w:pStyle w:val="ListParagraph"/>
        <w:numPr>
          <w:ilvl w:val="0"/>
          <w:numId w:val="22"/>
        </w:numPr>
      </w:pPr>
      <w:r>
        <w:t>Survive the journey and return home, overcoming obstacles and threats – traps, and enemies</w:t>
      </w:r>
    </w:p>
    <w:p w14:paraId="35D90D09" w14:textId="44DAF56A" w:rsidR="00391292" w:rsidRDefault="00391292" w:rsidP="0009548E">
      <w:pPr>
        <w:pStyle w:val="ListParagraph"/>
        <w:numPr>
          <w:ilvl w:val="0"/>
          <w:numId w:val="22"/>
        </w:numPr>
      </w:pPr>
      <w:r>
        <w:t xml:space="preserve">Get out of the </w:t>
      </w:r>
      <w:r w:rsidR="00DD3A52">
        <w:t>ruins</w:t>
      </w:r>
      <w:r w:rsidR="008E28D9">
        <w:t>. This includes:</w:t>
      </w:r>
    </w:p>
    <w:p w14:paraId="4E8F0572" w14:textId="64958EB1" w:rsidR="008E28D9" w:rsidRDefault="008E28D9" w:rsidP="008E28D9">
      <w:pPr>
        <w:pStyle w:val="ListParagraph"/>
        <w:numPr>
          <w:ilvl w:val="1"/>
          <w:numId w:val="22"/>
        </w:numPr>
      </w:pPr>
      <w:r>
        <w:t>Help Eva (mom), finding ingredients</w:t>
      </w:r>
    </w:p>
    <w:p w14:paraId="0A906879" w14:textId="6E5EDE3F" w:rsidR="008E28D9" w:rsidRDefault="008E28D9" w:rsidP="008E28D9">
      <w:pPr>
        <w:pStyle w:val="ListParagraph"/>
        <w:numPr>
          <w:ilvl w:val="1"/>
          <w:numId w:val="22"/>
        </w:numPr>
      </w:pPr>
      <w:r>
        <w:t>Help Adam (dad), tracking the lost cattle and fighting wolves</w:t>
      </w:r>
    </w:p>
    <w:p w14:paraId="5650A1DF" w14:textId="704EE191" w:rsidR="008E28D9" w:rsidRDefault="008E28D9" w:rsidP="008E28D9">
      <w:pPr>
        <w:pStyle w:val="ListParagraph"/>
        <w:numPr>
          <w:ilvl w:val="1"/>
          <w:numId w:val="22"/>
        </w:numPr>
      </w:pPr>
      <w:r>
        <w:t>Finding shelter after the bear’s attack</w:t>
      </w:r>
    </w:p>
    <w:p w14:paraId="32548A6A" w14:textId="53BE8280" w:rsidR="008E28D9" w:rsidRDefault="00DD3A52" w:rsidP="008E28D9">
      <w:pPr>
        <w:pStyle w:val="ListParagraph"/>
        <w:numPr>
          <w:ilvl w:val="1"/>
          <w:numId w:val="22"/>
        </w:numPr>
      </w:pPr>
      <w:r>
        <w:t xml:space="preserve">Solving puzzles utilizing </w:t>
      </w:r>
      <w:proofErr w:type="spellStart"/>
      <w:r>
        <w:t>Dwemer</w:t>
      </w:r>
      <w:proofErr w:type="spellEnd"/>
      <w:r>
        <w:t xml:space="preserve"> mechanisms to open gates and unlock doors</w:t>
      </w:r>
    </w:p>
    <w:p w14:paraId="4EA156A5" w14:textId="0EDEF68E" w:rsidR="00DD3A52" w:rsidRDefault="00DD3A52" w:rsidP="008E28D9">
      <w:pPr>
        <w:pStyle w:val="ListParagraph"/>
        <w:numPr>
          <w:ilvl w:val="1"/>
          <w:numId w:val="22"/>
        </w:numPr>
      </w:pPr>
      <w:r>
        <w:t>Using Reus to sniff important elements in the environment</w:t>
      </w:r>
    </w:p>
    <w:p w14:paraId="1E85D23B" w14:textId="67C11731" w:rsidR="00DD3A52" w:rsidRDefault="00DD3A52" w:rsidP="008E28D9">
      <w:pPr>
        <w:pStyle w:val="ListParagraph"/>
        <w:numPr>
          <w:ilvl w:val="1"/>
          <w:numId w:val="22"/>
        </w:numPr>
      </w:pPr>
      <w:r>
        <w:t>Using Reus as a bait to lure enemies</w:t>
      </w:r>
    </w:p>
    <w:p w14:paraId="565075B9" w14:textId="75A39C99" w:rsidR="00DD3A52" w:rsidRDefault="00DD3A52" w:rsidP="008E28D9">
      <w:pPr>
        <w:pStyle w:val="ListParagraph"/>
        <w:numPr>
          <w:ilvl w:val="1"/>
          <w:numId w:val="22"/>
        </w:numPr>
      </w:pPr>
      <w:r>
        <w:t>Hurting and sacrificing Reus to kill the bear</w:t>
      </w:r>
    </w:p>
    <w:p w14:paraId="292B8A5C" w14:textId="77777777" w:rsidR="004867E3" w:rsidRDefault="004867E3" w:rsidP="004867E3">
      <w:pPr>
        <w:pStyle w:val="Heading2"/>
      </w:pPr>
      <w:bookmarkStart w:id="28" w:name="_Toc435623225"/>
      <w:r>
        <w:lastRenderedPageBreak/>
        <w:t>Overview Map</w:t>
      </w:r>
      <w:bookmarkEnd w:id="28"/>
    </w:p>
    <w:p w14:paraId="0667BDD9" w14:textId="76B93BE8" w:rsidR="006D1C3F" w:rsidRDefault="008B09F0" w:rsidP="006D1C3F">
      <w:pPr>
        <w:keepNext/>
        <w:jc w:val="center"/>
      </w:pPr>
      <w:r>
        <w:rPr>
          <w:noProof/>
        </w:rPr>
        <w:drawing>
          <wp:inline distT="0" distB="0" distL="0" distR="0" wp14:anchorId="3B3C38E1" wp14:editId="1553F995">
            <wp:extent cx="3176779" cy="3640714"/>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aceImag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76779" cy="3640714"/>
                    </a:xfrm>
                    <a:prstGeom prst="rect">
                      <a:avLst/>
                    </a:prstGeom>
                  </pic:spPr>
                </pic:pic>
              </a:graphicData>
            </a:graphic>
          </wp:inline>
        </w:drawing>
      </w:r>
      <w:r w:rsidR="006D1C3F">
        <w:rPr>
          <w:noProof/>
        </w:rPr>
        <w:drawing>
          <wp:inline distT="0" distB="0" distL="0" distR="0" wp14:anchorId="3AA87122" wp14:editId="08DA98B0">
            <wp:extent cx="971550" cy="144522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aceImage.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90852" cy="1473937"/>
                    </a:xfrm>
                    <a:prstGeom prst="rect">
                      <a:avLst/>
                    </a:prstGeom>
                  </pic:spPr>
                </pic:pic>
              </a:graphicData>
            </a:graphic>
          </wp:inline>
        </w:drawing>
      </w:r>
    </w:p>
    <w:p w14:paraId="54EAD9D0" w14:textId="6D08484B" w:rsidR="006D1C3F" w:rsidRPr="006D1C3F" w:rsidRDefault="006D1C3F" w:rsidP="006D1C3F">
      <w:pPr>
        <w:pStyle w:val="Caption"/>
        <w:jc w:val="center"/>
      </w:pPr>
      <w:bookmarkStart w:id="29" w:name="_Toc435623199"/>
      <w:r>
        <w:t xml:space="preserve">Figure </w:t>
      </w:r>
      <w:fldSimple w:instr=" SEQ Figure \* ARABIC ">
        <w:r w:rsidR="00584866">
          <w:rPr>
            <w:noProof/>
          </w:rPr>
          <w:t>4</w:t>
        </w:r>
      </w:fldSimple>
      <w:r>
        <w:t xml:space="preserve">: </w:t>
      </w:r>
      <w:r>
        <w:rPr>
          <w:noProof/>
        </w:rPr>
        <w:t xml:space="preserve"> Overview Map</w:t>
      </w:r>
      <w:r w:rsidR="0006361D">
        <w:rPr>
          <w:noProof/>
        </w:rPr>
        <w:t xml:space="preserve"> (exteriors)</w:t>
      </w:r>
      <w:r w:rsidR="005E0989">
        <w:rPr>
          <w:noProof/>
        </w:rPr>
        <w:t>.</w:t>
      </w:r>
      <w:bookmarkEnd w:id="29"/>
    </w:p>
    <w:p w14:paraId="50B2F24E" w14:textId="77777777" w:rsidR="004867E3" w:rsidRDefault="00C40BA5" w:rsidP="004867E3">
      <w:pPr>
        <w:pStyle w:val="Heading2"/>
      </w:pPr>
      <w:bookmarkStart w:id="30" w:name="_Toc435623226"/>
      <w:r>
        <w:t xml:space="preserve">Level </w:t>
      </w:r>
      <w:r w:rsidR="004867E3">
        <w:t>Flow</w:t>
      </w:r>
      <w:bookmarkEnd w:id="30"/>
    </w:p>
    <w:p w14:paraId="7C0669D5" w14:textId="77777777" w:rsidR="004867E3" w:rsidRDefault="004867E3" w:rsidP="004867E3">
      <w:pPr>
        <w:pStyle w:val="Heading3"/>
      </w:pPr>
      <w:bookmarkStart w:id="31" w:name="_Toc435623227"/>
      <w:r>
        <w:t>Flow</w:t>
      </w:r>
      <w:r w:rsidR="00C40BA5">
        <w:t xml:space="preserve"> Summary</w:t>
      </w:r>
      <w:bookmarkEnd w:id="31"/>
    </w:p>
    <w:p w14:paraId="731C60C4" w14:textId="519A7B7B" w:rsidR="00E11439" w:rsidRDefault="00D638F9" w:rsidP="00951213">
      <w:pPr>
        <w:pStyle w:val="ListParagraph"/>
        <w:numPr>
          <w:ilvl w:val="0"/>
          <w:numId w:val="27"/>
        </w:numPr>
      </w:pPr>
      <w:r>
        <w:t xml:space="preserve">Introduction: </w:t>
      </w:r>
      <w:r w:rsidR="00E11439">
        <w:t>Players start the level in Ixion’s house. They meet Reus and Eva (Ixion’s mom)</w:t>
      </w:r>
    </w:p>
    <w:p w14:paraId="2F5B8396" w14:textId="02161584" w:rsidR="00E11439" w:rsidRDefault="00D638F9" w:rsidP="00E11439">
      <w:pPr>
        <w:pStyle w:val="ListParagraph"/>
        <w:numPr>
          <w:ilvl w:val="0"/>
          <w:numId w:val="27"/>
        </w:numPr>
      </w:pPr>
      <w:r>
        <w:t>Tutorial 1:</w:t>
      </w:r>
      <w:r w:rsidR="00E11439">
        <w:t>Players have their first tutorial about Reus’ non-combat behavior (finding items), looking for ingredients that Eva asked for</w:t>
      </w:r>
    </w:p>
    <w:p w14:paraId="715FAA19" w14:textId="24440C06" w:rsidR="00E11439" w:rsidRDefault="00D638F9" w:rsidP="00951213">
      <w:pPr>
        <w:pStyle w:val="ListParagraph"/>
        <w:numPr>
          <w:ilvl w:val="0"/>
          <w:numId w:val="27"/>
        </w:numPr>
      </w:pPr>
      <w:r>
        <w:t xml:space="preserve">Tutorial 2: </w:t>
      </w:r>
      <w:r w:rsidR="00E11439">
        <w:t>After going back to the house to bring the ingredients back to Eva, players meet Adam (Ixion’s dad). Then, along with Reus, they follow Adam to the warehouse, where they have the second tutorial (about Reus’ non-combat behavior – finding traps), while dad prepares them to look for wild wolves that attacked the cattle</w:t>
      </w:r>
    </w:p>
    <w:p w14:paraId="5EA9DD01" w14:textId="7D580E5C" w:rsidR="00E11439" w:rsidRDefault="00D638F9" w:rsidP="00951213">
      <w:pPr>
        <w:pStyle w:val="ListParagraph"/>
        <w:numPr>
          <w:ilvl w:val="0"/>
          <w:numId w:val="27"/>
        </w:numPr>
      </w:pPr>
      <w:r>
        <w:t>Tutorial 3: Into the woods, players go with Adam, looking for the wolves. They find the first one and have the first tutorial about Reus’ combat behavior (bark to taunt enemies). Moreover, they have their first exposition to using traps to lure enemies</w:t>
      </w:r>
    </w:p>
    <w:p w14:paraId="6FF74D29" w14:textId="637BB5AE" w:rsidR="00D638F9" w:rsidRDefault="00D638F9" w:rsidP="00951213">
      <w:pPr>
        <w:pStyle w:val="ListParagraph"/>
        <w:numPr>
          <w:ilvl w:val="0"/>
          <w:numId w:val="27"/>
        </w:numPr>
      </w:pPr>
      <w:r>
        <w:t>Tutorial 4: Proceeding, they find two more wolves. This serves the purpose to teach them about Reus’ combat ability to go to Ixion’s location and hold it for a while. With this, they defeat the beasts</w:t>
      </w:r>
    </w:p>
    <w:p w14:paraId="119385AB" w14:textId="58F8E987" w:rsidR="00D638F9" w:rsidRDefault="00D638F9" w:rsidP="00951213">
      <w:pPr>
        <w:pStyle w:val="ListParagraph"/>
        <w:numPr>
          <w:ilvl w:val="0"/>
          <w:numId w:val="27"/>
        </w:numPr>
      </w:pPr>
      <w:r>
        <w:t>Transition: late at night, players meet Ixion’s mom and dad in the farm’s exit, before they leave with Adam to the town village. Then, Ixion and his dad leave, Reus following them</w:t>
      </w:r>
    </w:p>
    <w:p w14:paraId="6023BB14" w14:textId="1A34B2F5" w:rsidR="00D638F9" w:rsidRDefault="00D638F9" w:rsidP="00951213">
      <w:pPr>
        <w:pStyle w:val="ListParagraph"/>
        <w:numPr>
          <w:ilvl w:val="0"/>
          <w:numId w:val="27"/>
        </w:numPr>
      </w:pPr>
      <w:r>
        <w:t>Turning point/call to action: on the mountains, a wild bear attacks the group. Players have to run away, hiding in a secret cave</w:t>
      </w:r>
      <w:r w:rsidR="00ED3220">
        <w:t xml:space="preserve"> (Forgotten Cave)</w:t>
      </w:r>
      <w:r>
        <w:t xml:space="preserve"> with Reus. The bear kills Adam</w:t>
      </w:r>
    </w:p>
    <w:p w14:paraId="6A8BDFB0" w14:textId="77777777" w:rsidR="0006361D" w:rsidRDefault="00DF1A47" w:rsidP="0006361D">
      <w:pPr>
        <w:pStyle w:val="ListParagraph"/>
        <w:keepNext/>
        <w:jc w:val="center"/>
      </w:pPr>
      <w:r>
        <w:rPr>
          <w:noProof/>
        </w:rPr>
        <w:lastRenderedPageBreak/>
        <w:drawing>
          <wp:inline distT="0" distB="0" distL="0" distR="0" wp14:anchorId="4E46079C" wp14:editId="6F9EDB63">
            <wp:extent cx="2335154" cy="2340393"/>
            <wp:effectExtent l="0" t="0" r="8255"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ap - Forgotten Cave - 1 (Overview).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346006" cy="2351269"/>
                    </a:xfrm>
                    <a:prstGeom prst="rect">
                      <a:avLst/>
                    </a:prstGeom>
                  </pic:spPr>
                </pic:pic>
              </a:graphicData>
            </a:graphic>
          </wp:inline>
        </w:drawing>
      </w:r>
      <w:r>
        <w:rPr>
          <w:noProof/>
        </w:rPr>
        <w:drawing>
          <wp:inline distT="0" distB="0" distL="0" distR="0" wp14:anchorId="3AA02262" wp14:editId="2C53D7D4">
            <wp:extent cx="1846577" cy="2351269"/>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ap - Forgotten Cave - 1 (Overview).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46577" cy="2351269"/>
                    </a:xfrm>
                    <a:prstGeom prst="rect">
                      <a:avLst/>
                    </a:prstGeom>
                  </pic:spPr>
                </pic:pic>
              </a:graphicData>
            </a:graphic>
          </wp:inline>
        </w:drawing>
      </w:r>
      <w:r w:rsidR="00DC1CBA">
        <w:rPr>
          <w:noProof/>
        </w:rPr>
        <w:drawing>
          <wp:inline distT="0" distB="0" distL="0" distR="0" wp14:anchorId="6C744431" wp14:editId="006F6562">
            <wp:extent cx="1148915" cy="235126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ap - Forgotten Cave - 1 (Overview).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148915" cy="2351269"/>
                    </a:xfrm>
                    <a:prstGeom prst="rect">
                      <a:avLst/>
                    </a:prstGeom>
                  </pic:spPr>
                </pic:pic>
              </a:graphicData>
            </a:graphic>
          </wp:inline>
        </w:drawing>
      </w:r>
    </w:p>
    <w:p w14:paraId="39BB2C7E" w14:textId="71CA45D3" w:rsidR="00DC1CBA" w:rsidRDefault="0006361D" w:rsidP="0006361D">
      <w:pPr>
        <w:pStyle w:val="Caption"/>
        <w:jc w:val="center"/>
      </w:pPr>
      <w:bookmarkStart w:id="32" w:name="_Toc435623200"/>
      <w:r>
        <w:t xml:space="preserve">Figure </w:t>
      </w:r>
      <w:fldSimple w:instr=" SEQ Figure \* ARABIC ">
        <w:r w:rsidR="00584866">
          <w:rPr>
            <w:noProof/>
          </w:rPr>
          <w:t>5</w:t>
        </w:r>
      </w:fldSimple>
      <w:r>
        <w:t>: Overview Map (interiors)</w:t>
      </w:r>
      <w:r w:rsidR="005E0989">
        <w:t>.</w:t>
      </w:r>
      <w:bookmarkEnd w:id="32"/>
    </w:p>
    <w:p w14:paraId="5AF131BC" w14:textId="6BA8C875" w:rsidR="00D638F9" w:rsidRDefault="00ED3220" w:rsidP="00951213">
      <w:pPr>
        <w:pStyle w:val="ListParagraph"/>
        <w:numPr>
          <w:ilvl w:val="0"/>
          <w:numId w:val="27"/>
        </w:numPr>
      </w:pPr>
      <w:r>
        <w:t xml:space="preserve">Development: </w:t>
      </w:r>
      <w:r w:rsidR="00A03588">
        <w:t>Players get trapped in the ruins and have to</w:t>
      </w:r>
      <w:r w:rsidR="0006361D">
        <w:t xml:space="preserve"> find their way out:</w:t>
      </w:r>
    </w:p>
    <w:p w14:paraId="28D15452" w14:textId="2EA1687C" w:rsidR="00A03588" w:rsidRDefault="00A03588" w:rsidP="00A03588">
      <w:pPr>
        <w:pStyle w:val="ListParagraph"/>
        <w:numPr>
          <w:ilvl w:val="1"/>
          <w:numId w:val="27"/>
        </w:numPr>
      </w:pPr>
      <w:r>
        <w:t>Bear attacks Ixion and Reus, causing ice and stones to fall and trap them</w:t>
      </w:r>
    </w:p>
    <w:p w14:paraId="2EDB5039" w14:textId="570122B5" w:rsidR="00A03588" w:rsidRDefault="00A03588" w:rsidP="00A03588">
      <w:pPr>
        <w:pStyle w:val="ListParagraph"/>
        <w:numPr>
          <w:ilvl w:val="1"/>
          <w:numId w:val="27"/>
        </w:numPr>
      </w:pPr>
      <w:r>
        <w:t>Players need to go through a series of traps and enemies, trying to get out alive. Throughout this process, they must use Reus abilities, very likely, hurting the dog (Guilt moments)</w:t>
      </w:r>
    </w:p>
    <w:p w14:paraId="74616233" w14:textId="2F6D0B8A" w:rsidR="00A03588" w:rsidRDefault="00A03588" w:rsidP="00A03588">
      <w:pPr>
        <w:pStyle w:val="ListParagraph"/>
        <w:numPr>
          <w:ilvl w:val="1"/>
          <w:numId w:val="27"/>
        </w:numPr>
      </w:pPr>
      <w:r>
        <w:t>As the level advances, there are more situations demanding Reus support (Guilt moments)</w:t>
      </w:r>
    </w:p>
    <w:p w14:paraId="056076DE" w14:textId="062DB04F" w:rsidR="00A03588" w:rsidRDefault="00A03588" w:rsidP="00A03588">
      <w:pPr>
        <w:pStyle w:val="ListParagraph"/>
        <w:numPr>
          <w:ilvl w:val="0"/>
          <w:numId w:val="27"/>
        </w:numPr>
      </w:pPr>
      <w:r>
        <w:t xml:space="preserve">Climax: players </w:t>
      </w:r>
      <w:r w:rsidR="0003777C">
        <w:t>encounter</w:t>
      </w:r>
      <w:r>
        <w:t xml:space="preserve"> the bear </w:t>
      </w:r>
      <w:r w:rsidR="0003777C">
        <w:t xml:space="preserve">again </w:t>
      </w:r>
      <w:r>
        <w:t>in the last room, where they have t</w:t>
      </w:r>
      <w:r w:rsidR="00603AC6">
        <w:t>o sacrifice Reus to kill the beast</w:t>
      </w:r>
      <w:r>
        <w:t xml:space="preserve"> and escape the </w:t>
      </w:r>
      <w:r w:rsidR="0003777C">
        <w:t>cave</w:t>
      </w:r>
      <w:r w:rsidR="00CD20B6">
        <w:t xml:space="preserve"> through a</w:t>
      </w:r>
      <w:r w:rsidR="0003777C">
        <w:t xml:space="preserve"> </w:t>
      </w:r>
      <w:r w:rsidR="00CD20B6">
        <w:t>cave’s internal river</w:t>
      </w:r>
      <w:r w:rsidR="0003777C">
        <w:t>, realizing they were looping back to the farm  (WOW Moment)</w:t>
      </w:r>
    </w:p>
    <w:p w14:paraId="40B74412" w14:textId="2C5158EA" w:rsidR="0003777C" w:rsidRDefault="00CD20B6" w:rsidP="00A03588">
      <w:pPr>
        <w:pStyle w:val="ListParagraph"/>
        <w:numPr>
          <w:ilvl w:val="0"/>
          <w:numId w:val="27"/>
        </w:numPr>
      </w:pPr>
      <w:r>
        <w:t>Conclusion</w:t>
      </w:r>
      <w:r w:rsidR="00097FEC">
        <w:t xml:space="preserve"> (part 1)</w:t>
      </w:r>
      <w:r>
        <w:t xml:space="preserve">: </w:t>
      </w:r>
      <w:r w:rsidR="0003777C">
        <w:t>Players jump from the waterfall to the lake, heading towards Ixion’s home</w:t>
      </w:r>
    </w:p>
    <w:p w14:paraId="02057961" w14:textId="47CCD55C" w:rsidR="00951213" w:rsidRDefault="00CD20B6" w:rsidP="002539B3">
      <w:pPr>
        <w:pStyle w:val="ListParagraph"/>
        <w:numPr>
          <w:ilvl w:val="0"/>
          <w:numId w:val="27"/>
        </w:numPr>
      </w:pPr>
      <w:r>
        <w:t>Conclusion</w:t>
      </w:r>
      <w:r w:rsidR="00097FEC">
        <w:t xml:space="preserve"> (part 2)</w:t>
      </w:r>
      <w:r>
        <w:t xml:space="preserve">: </w:t>
      </w:r>
      <w:r w:rsidR="0003777C">
        <w:t xml:space="preserve">Finally, they meet Eva (Ixion’s mom) again, relieved to see her son </w:t>
      </w:r>
      <w:r>
        <w:t>alive</w:t>
      </w:r>
    </w:p>
    <w:p w14:paraId="2ACC56A6" w14:textId="77777777" w:rsidR="00951213" w:rsidRDefault="00951213" w:rsidP="00951213">
      <w:pPr>
        <w:pStyle w:val="ListParagraph"/>
      </w:pPr>
    </w:p>
    <w:p w14:paraId="63046C7F" w14:textId="7A8D5A5E" w:rsidR="00715EB4" w:rsidRPr="00951213" w:rsidRDefault="00715EB4" w:rsidP="00951213">
      <w:pPr>
        <w:pStyle w:val="ListParagraph"/>
        <w:numPr>
          <w:ilvl w:val="0"/>
          <w:numId w:val="31"/>
        </w:numPr>
      </w:pPr>
      <w:r>
        <w:br w:type="page"/>
      </w:r>
    </w:p>
    <w:p w14:paraId="3BC32984" w14:textId="77777777" w:rsidR="00715EB4" w:rsidRDefault="00715EB4" w:rsidP="004867E3">
      <w:pPr>
        <w:pStyle w:val="Heading3"/>
        <w:sectPr w:rsidR="00715EB4" w:rsidSect="000B3CD2">
          <w:headerReference w:type="even" r:id="rId22"/>
          <w:headerReference w:type="default" r:id="rId23"/>
          <w:footerReference w:type="even" r:id="rId24"/>
          <w:footerReference w:type="default" r:id="rId25"/>
          <w:headerReference w:type="first" r:id="rId26"/>
          <w:footerReference w:type="first" r:id="rId27"/>
          <w:pgSz w:w="12240" w:h="15840"/>
          <w:pgMar w:top="1440" w:right="1440" w:bottom="1440" w:left="1440" w:header="720" w:footer="720" w:gutter="0"/>
          <w:pgBorders w:offsetFrom="page">
            <w:top w:val="threeDEngrave" w:sz="24" w:space="24" w:color="auto"/>
            <w:left w:val="threeDEngrave" w:sz="24" w:space="24" w:color="auto"/>
            <w:bottom w:val="threeDEngrave" w:sz="24" w:space="24" w:color="auto"/>
            <w:right w:val="threeDEngrave" w:sz="24" w:space="24" w:color="auto"/>
          </w:pgBorders>
          <w:cols w:space="720"/>
          <w:docGrid w:linePitch="360"/>
        </w:sectPr>
      </w:pPr>
    </w:p>
    <w:p w14:paraId="1D88C259" w14:textId="7104143F" w:rsidR="00951213" w:rsidRPr="00951213" w:rsidRDefault="00951213" w:rsidP="00951213">
      <w:pPr>
        <w:pStyle w:val="Heading2"/>
      </w:pPr>
      <w:bookmarkStart w:id="33" w:name="_Toc435623228"/>
      <w:r>
        <w:lastRenderedPageBreak/>
        <w:t>Level Breakdown</w:t>
      </w:r>
      <w:bookmarkEnd w:id="33"/>
    </w:p>
    <w:p w14:paraId="25755891" w14:textId="5C8B7F80" w:rsidR="00951213" w:rsidRDefault="00951213" w:rsidP="00951213">
      <w:pPr>
        <w:pStyle w:val="Heading3"/>
      </w:pPr>
      <w:bookmarkStart w:id="34" w:name="_Toc435623229"/>
      <w:r>
        <w:t>The Farm: Beginning</w:t>
      </w:r>
      <w:bookmarkEnd w:id="34"/>
    </w:p>
    <w:p w14:paraId="6CFB28BF" w14:textId="77777777" w:rsidR="0006361D" w:rsidRDefault="00951213" w:rsidP="0006361D">
      <w:pPr>
        <w:keepNext/>
        <w:jc w:val="center"/>
      </w:pPr>
      <w:r>
        <w:rPr>
          <w:noProof/>
        </w:rPr>
        <w:drawing>
          <wp:inline distT="0" distB="0" distL="0" distR="0" wp14:anchorId="32F83381" wp14:editId="01F2D0F8">
            <wp:extent cx="3176778" cy="3640714"/>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aceImage.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76778" cy="3640714"/>
                    </a:xfrm>
                    <a:prstGeom prst="rect">
                      <a:avLst/>
                    </a:prstGeom>
                  </pic:spPr>
                </pic:pic>
              </a:graphicData>
            </a:graphic>
          </wp:inline>
        </w:drawing>
      </w:r>
      <w:r>
        <w:rPr>
          <w:noProof/>
        </w:rPr>
        <w:drawing>
          <wp:inline distT="0" distB="0" distL="0" distR="0" wp14:anchorId="0978BBD6" wp14:editId="78E9D572">
            <wp:extent cx="874612" cy="147393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aceImage.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874612" cy="1473937"/>
                    </a:xfrm>
                    <a:prstGeom prst="rect">
                      <a:avLst/>
                    </a:prstGeom>
                  </pic:spPr>
                </pic:pic>
              </a:graphicData>
            </a:graphic>
          </wp:inline>
        </w:drawing>
      </w:r>
    </w:p>
    <w:p w14:paraId="4489A2E2" w14:textId="2EA9231E" w:rsidR="00951213" w:rsidRPr="00951213" w:rsidRDefault="0006361D" w:rsidP="0006361D">
      <w:pPr>
        <w:pStyle w:val="Caption"/>
        <w:jc w:val="center"/>
      </w:pPr>
      <w:bookmarkStart w:id="35" w:name="_Toc435623201"/>
      <w:r>
        <w:t xml:space="preserve">Figure </w:t>
      </w:r>
      <w:fldSimple w:instr=" SEQ Figure \* ARABIC ">
        <w:r w:rsidR="00584866">
          <w:rPr>
            <w:noProof/>
          </w:rPr>
          <w:t>6</w:t>
        </w:r>
      </w:fldSimple>
      <w:r>
        <w:t xml:space="preserve">: Detailed section: The Farm </w:t>
      </w:r>
      <w:r w:rsidR="005E0989">
        <w:t>–</w:t>
      </w:r>
      <w:r>
        <w:t xml:space="preserve"> Beginning</w:t>
      </w:r>
      <w:r w:rsidR="005E0989">
        <w:t>.</w:t>
      </w:r>
      <w:bookmarkEnd w:id="35"/>
    </w:p>
    <w:p w14:paraId="53FFA26C" w14:textId="5E56FADE" w:rsidR="00951213" w:rsidRDefault="00951213" w:rsidP="00951213">
      <w:pPr>
        <w:pStyle w:val="ListParagraph"/>
        <w:numPr>
          <w:ilvl w:val="0"/>
          <w:numId w:val="32"/>
        </w:numPr>
      </w:pPr>
      <w:r>
        <w:t>Reus barks, waking up players. Ixion’s mom talks to them, asking for a couple of different ingredients outside, so she can finish the meal for their travel. Eva also tells players to use Reus’ great sniffing abilities to find them</w:t>
      </w:r>
      <w:r w:rsidR="00F85C60">
        <w:t xml:space="preserve"> (Tutorial 1 – teaching Reus’ non-combat behavior – items)</w:t>
      </w:r>
    </w:p>
    <w:p w14:paraId="1106E8EC" w14:textId="77777777" w:rsidR="00951213" w:rsidRDefault="00951213" w:rsidP="00951213">
      <w:pPr>
        <w:pStyle w:val="ListParagraph"/>
        <w:numPr>
          <w:ilvl w:val="0"/>
          <w:numId w:val="32"/>
        </w:numPr>
      </w:pPr>
      <w:r>
        <w:t>Players go outside and Reus helps them finding the ingredients in different locations. They bring the ingredients back to Eva. Adam enters the house, saying that wolves attacked the cattle again and he needs Ixion’s help to find the beasts</w:t>
      </w:r>
    </w:p>
    <w:p w14:paraId="5122577C" w14:textId="6AB12895" w:rsidR="00951213" w:rsidRDefault="00951213" w:rsidP="00951213">
      <w:pPr>
        <w:pStyle w:val="ListParagraph"/>
        <w:numPr>
          <w:ilvl w:val="0"/>
          <w:numId w:val="32"/>
        </w:numPr>
      </w:pPr>
      <w:r>
        <w:t>Players follow Ixion’s dad outside the house, to the warehouse. There, dad tells them about possible traps on the way and about how to tell Reus to detect them</w:t>
      </w:r>
      <w:r w:rsidR="00F85C60">
        <w:t xml:space="preserve"> (Tutorial 2 – teaching Reus’ non-combat behavior – traps)</w:t>
      </w:r>
    </w:p>
    <w:p w14:paraId="2D832144" w14:textId="77777777" w:rsidR="00951213" w:rsidRDefault="00951213" w:rsidP="00951213">
      <w:pPr>
        <w:pStyle w:val="ListParagraph"/>
        <w:numPr>
          <w:ilvl w:val="0"/>
          <w:numId w:val="32"/>
        </w:numPr>
      </w:pPr>
      <w:r>
        <w:t>Then, players move to the Barn, where they see dead cattle and a trail of blood leading to the forest. From there, they follow Adam deep into woods</w:t>
      </w:r>
    </w:p>
    <w:p w14:paraId="1A9FF2CA" w14:textId="56F55F36" w:rsidR="00951213" w:rsidRDefault="00951213" w:rsidP="00951213">
      <w:pPr>
        <w:pStyle w:val="ListParagraph"/>
        <w:numPr>
          <w:ilvl w:val="0"/>
          <w:numId w:val="32"/>
        </w:numPr>
      </w:pPr>
      <w:r>
        <w:t>In the forest, they find a first wolf, and face it along with Reus and Ixion’s dad. Adam explains to them how Reus can bark to taunt enemies. There, they also use Reus to detect and activate traps. After, Adam kills the wolf and they proceed</w:t>
      </w:r>
      <w:r w:rsidR="00F85C60">
        <w:t xml:space="preserve"> (Tutorial 3 – teaching Reus’ combat behavior – taunt)</w:t>
      </w:r>
    </w:p>
    <w:p w14:paraId="0531F4FF" w14:textId="5D898FD2" w:rsidR="00951213" w:rsidRDefault="00951213" w:rsidP="00951213">
      <w:pPr>
        <w:pStyle w:val="ListParagraph"/>
        <w:numPr>
          <w:ilvl w:val="0"/>
          <w:numId w:val="32"/>
        </w:numPr>
      </w:pPr>
      <w:r>
        <w:t>Next to the lake, players find two more wolves. This time, Adam is not able to kill them because he is outnumbered. He explains players they need to use Reus as a bait to lure the wolves into a nearby trap. Players successful</w:t>
      </w:r>
      <w:r w:rsidR="00F85C60">
        <w:t xml:space="preserve">ly do that, killing the beasts (Tutorial 4 – teaching Reus’ combat </w:t>
      </w:r>
      <w:r w:rsidR="00F85C60">
        <w:lastRenderedPageBreak/>
        <w:t xml:space="preserve">behavior – holding position). </w:t>
      </w:r>
      <w:r>
        <w:t>Adam tells them to hurry back, as that night they go to the town village to sell their products</w:t>
      </w:r>
    </w:p>
    <w:p w14:paraId="6890844B" w14:textId="77777777" w:rsidR="00951213" w:rsidRDefault="00951213" w:rsidP="00951213">
      <w:pPr>
        <w:pStyle w:val="ListParagraph"/>
        <w:numPr>
          <w:ilvl w:val="0"/>
          <w:numId w:val="32"/>
        </w:numPr>
      </w:pPr>
      <w:r>
        <w:t>At night, Adam, Ixion, and Reus say goodbye to Eva and begin their journey. Even with Ixion’s dad saying that Reus cannot go; the dog finds its way to follow them. Players can walk around and talk to the NPCs</w:t>
      </w:r>
    </w:p>
    <w:p w14:paraId="36F78A9E" w14:textId="06A0306B" w:rsidR="00951213" w:rsidRDefault="00951213" w:rsidP="00951213">
      <w:pPr>
        <w:pStyle w:val="Heading3"/>
      </w:pPr>
      <w:bookmarkStart w:id="36" w:name="_Toc435623230"/>
      <w:r>
        <w:t>On</w:t>
      </w:r>
      <w:r w:rsidR="002D5894">
        <w:t xml:space="preserve"> t</w:t>
      </w:r>
      <w:r>
        <w:t>he Mountains</w:t>
      </w:r>
      <w:bookmarkEnd w:id="36"/>
    </w:p>
    <w:p w14:paraId="703D9BE2" w14:textId="77777777" w:rsidR="0006361D" w:rsidRDefault="00951213" w:rsidP="0006361D">
      <w:pPr>
        <w:keepNext/>
        <w:jc w:val="center"/>
      </w:pPr>
      <w:r>
        <w:rPr>
          <w:noProof/>
        </w:rPr>
        <w:drawing>
          <wp:inline distT="0" distB="0" distL="0" distR="0" wp14:anchorId="441AE9E4" wp14:editId="3E9ED1BD">
            <wp:extent cx="3176778" cy="3631266"/>
            <wp:effectExtent l="0" t="0" r="508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aceImage.png"/>
                    <pic:cNvPicPr/>
                  </pic:nvPicPr>
                  <pic:blipFill>
                    <a:blip r:embed="rId30">
                      <a:extLst>
                        <a:ext uri="{28A0092B-C50C-407E-A947-70E740481C1C}">
                          <a14:useLocalDpi xmlns:a14="http://schemas.microsoft.com/office/drawing/2010/main" val="0"/>
                        </a:ext>
                      </a:extLst>
                    </a:blip>
                    <a:stretch>
                      <a:fillRect/>
                    </a:stretch>
                  </pic:blipFill>
                  <pic:spPr>
                    <a:xfrm>
                      <a:off x="0" y="0"/>
                      <a:ext cx="3176778" cy="3631266"/>
                    </a:xfrm>
                    <a:prstGeom prst="rect">
                      <a:avLst/>
                    </a:prstGeom>
                  </pic:spPr>
                </pic:pic>
              </a:graphicData>
            </a:graphic>
          </wp:inline>
        </w:drawing>
      </w:r>
      <w:r>
        <w:rPr>
          <w:noProof/>
        </w:rPr>
        <w:drawing>
          <wp:inline distT="0" distB="0" distL="0" distR="0" wp14:anchorId="237D3C5B" wp14:editId="23CB1DE2">
            <wp:extent cx="874612" cy="1260165"/>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aceImage.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74612" cy="1260165"/>
                    </a:xfrm>
                    <a:prstGeom prst="rect">
                      <a:avLst/>
                    </a:prstGeom>
                  </pic:spPr>
                </pic:pic>
              </a:graphicData>
            </a:graphic>
          </wp:inline>
        </w:drawing>
      </w:r>
    </w:p>
    <w:p w14:paraId="518DB30D" w14:textId="29B4FAD6" w:rsidR="00951213" w:rsidRPr="00951213" w:rsidRDefault="0006361D" w:rsidP="0006361D">
      <w:pPr>
        <w:pStyle w:val="Caption"/>
        <w:jc w:val="center"/>
      </w:pPr>
      <w:bookmarkStart w:id="37" w:name="_Toc435623202"/>
      <w:proofErr w:type="gramStart"/>
      <w:r>
        <w:t xml:space="preserve">Figure </w:t>
      </w:r>
      <w:proofErr w:type="gramEnd"/>
      <w:r>
        <w:fldChar w:fldCharType="begin"/>
      </w:r>
      <w:r>
        <w:instrText xml:space="preserve"> SEQ Figure \* ARABIC </w:instrText>
      </w:r>
      <w:r>
        <w:fldChar w:fldCharType="separate"/>
      </w:r>
      <w:r w:rsidR="00584866">
        <w:rPr>
          <w:noProof/>
        </w:rPr>
        <w:t>7</w:t>
      </w:r>
      <w:r>
        <w:fldChar w:fldCharType="end"/>
      </w:r>
      <w:proofErr w:type="gramStart"/>
      <w:r>
        <w:t>: Detailed section: On the Mountains</w:t>
      </w:r>
      <w:r w:rsidR="005E0989">
        <w:t>.</w:t>
      </w:r>
      <w:bookmarkEnd w:id="37"/>
      <w:proofErr w:type="gramEnd"/>
    </w:p>
    <w:p w14:paraId="3DAE71F9" w14:textId="77777777" w:rsidR="00951213" w:rsidRDefault="00951213" w:rsidP="00951213">
      <w:pPr>
        <w:pStyle w:val="ListParagraph"/>
      </w:pPr>
    </w:p>
    <w:p w14:paraId="0B303127" w14:textId="77777777" w:rsidR="00951213" w:rsidRDefault="00951213" w:rsidP="00951213">
      <w:pPr>
        <w:pStyle w:val="ListParagraph"/>
        <w:numPr>
          <w:ilvl w:val="0"/>
          <w:numId w:val="32"/>
        </w:numPr>
      </w:pPr>
      <w:r>
        <w:t>On the mountains, it is snowing very strongly and Adam decides to stop and find a shelter. Players follow him, along with Reus. Blizzard winds prevent them from getting out of the playable space</w:t>
      </w:r>
    </w:p>
    <w:p w14:paraId="52DA5AF7" w14:textId="77777777" w:rsidR="00951213" w:rsidRDefault="00951213" w:rsidP="00951213">
      <w:pPr>
        <w:pStyle w:val="ListParagraph"/>
        <w:numPr>
          <w:ilvl w:val="0"/>
          <w:numId w:val="32"/>
        </w:numPr>
      </w:pPr>
      <w:r>
        <w:t>As they walk, a giant bear attacks them. The bear focuses on Adam and Reus. Players walk around and use Reus abilities, but they cannot harm the bear. Adam tells them to look for a place to hide, while he keeps the bear distracted</w:t>
      </w:r>
    </w:p>
    <w:p w14:paraId="1DE09F9B" w14:textId="77777777" w:rsidR="00951213" w:rsidRDefault="00951213" w:rsidP="00951213">
      <w:pPr>
        <w:pStyle w:val="ListParagraph"/>
        <w:numPr>
          <w:ilvl w:val="0"/>
          <w:numId w:val="32"/>
        </w:numPr>
      </w:pPr>
      <w:r>
        <w:t>Players explore the area and find a cave entrance. They get in, followed by Reus – the fight between Adam and the bear does not stop</w:t>
      </w:r>
    </w:p>
    <w:p w14:paraId="2E17960F" w14:textId="4195E0E1" w:rsidR="00F320B3" w:rsidRDefault="00F320B3" w:rsidP="00F320B3">
      <w:pPr>
        <w:pStyle w:val="Heading3"/>
      </w:pPr>
      <w:bookmarkStart w:id="38" w:name="_Toc435623231"/>
      <w:r>
        <w:lastRenderedPageBreak/>
        <w:t>Forgotten Cave (1)</w:t>
      </w:r>
      <w:bookmarkEnd w:id="38"/>
    </w:p>
    <w:p w14:paraId="3A4D0580" w14:textId="77777777" w:rsidR="00584866" w:rsidRDefault="00F320B3" w:rsidP="00584866">
      <w:pPr>
        <w:keepNext/>
        <w:jc w:val="center"/>
      </w:pPr>
      <w:r>
        <w:rPr>
          <w:noProof/>
        </w:rPr>
        <w:drawing>
          <wp:inline distT="0" distB="0" distL="0" distR="0" wp14:anchorId="30F18A8A" wp14:editId="0CBBB23B">
            <wp:extent cx="3354780" cy="3362456"/>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aceImage.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64018" cy="3371715"/>
                    </a:xfrm>
                    <a:prstGeom prst="rect">
                      <a:avLst/>
                    </a:prstGeom>
                  </pic:spPr>
                </pic:pic>
              </a:graphicData>
            </a:graphic>
          </wp:inline>
        </w:drawing>
      </w:r>
      <w:r>
        <w:rPr>
          <w:noProof/>
        </w:rPr>
        <w:drawing>
          <wp:inline distT="0" distB="0" distL="0" distR="0" wp14:anchorId="25BB1519" wp14:editId="2436C536">
            <wp:extent cx="908463" cy="1870054"/>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aceImage.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16124" cy="1885825"/>
                    </a:xfrm>
                    <a:prstGeom prst="rect">
                      <a:avLst/>
                    </a:prstGeom>
                  </pic:spPr>
                </pic:pic>
              </a:graphicData>
            </a:graphic>
          </wp:inline>
        </w:drawing>
      </w:r>
    </w:p>
    <w:p w14:paraId="59E4933E" w14:textId="1F079B6B" w:rsidR="00F320B3" w:rsidRPr="00951213" w:rsidRDefault="00584866" w:rsidP="00584866">
      <w:pPr>
        <w:pStyle w:val="Caption"/>
        <w:jc w:val="center"/>
      </w:pPr>
      <w:bookmarkStart w:id="39" w:name="_Toc435623203"/>
      <w:proofErr w:type="gramStart"/>
      <w:r>
        <w:t xml:space="preserve">Figure </w:t>
      </w:r>
      <w:proofErr w:type="gramEnd"/>
      <w:r>
        <w:fldChar w:fldCharType="begin"/>
      </w:r>
      <w:r>
        <w:instrText xml:space="preserve"> SEQ Figure \* ARABIC </w:instrText>
      </w:r>
      <w:r>
        <w:fldChar w:fldCharType="separate"/>
      </w:r>
      <w:r>
        <w:rPr>
          <w:noProof/>
        </w:rPr>
        <w:t>8</w:t>
      </w:r>
      <w:r>
        <w:fldChar w:fldCharType="end"/>
      </w:r>
      <w:proofErr w:type="gramStart"/>
      <w:r>
        <w:t>: Detailed section: Forgotten Cave (1)</w:t>
      </w:r>
      <w:r w:rsidR="005E0989">
        <w:t>.</w:t>
      </w:r>
      <w:bookmarkEnd w:id="39"/>
      <w:proofErr w:type="gramEnd"/>
    </w:p>
    <w:p w14:paraId="42463A32" w14:textId="77777777" w:rsidR="00F320B3" w:rsidRDefault="00F320B3" w:rsidP="00F320B3">
      <w:pPr>
        <w:pStyle w:val="ListParagraph"/>
      </w:pPr>
    </w:p>
    <w:p w14:paraId="4D57CA09" w14:textId="77777777" w:rsidR="00951213" w:rsidRDefault="00951213" w:rsidP="00951213">
      <w:pPr>
        <w:pStyle w:val="ListParagraph"/>
        <w:numPr>
          <w:ilvl w:val="0"/>
          <w:numId w:val="32"/>
        </w:numPr>
      </w:pPr>
      <w:r>
        <w:t>Right after they get into the cave, the bear follows them, forcing players to run deeper into the cave – so far, the scenario is mostly ice and stones, with some old excavation tools</w:t>
      </w:r>
    </w:p>
    <w:p w14:paraId="3BEE951C" w14:textId="77777777" w:rsidR="00951213" w:rsidRDefault="00951213" w:rsidP="00951213">
      <w:pPr>
        <w:pStyle w:val="ListParagraph"/>
        <w:numPr>
          <w:ilvl w:val="0"/>
          <w:numId w:val="32"/>
        </w:numPr>
      </w:pPr>
      <w:r>
        <w:t>Once players go to a larger area, the bear stumbles against the area entrance, too big to get in. Because of that, stones and ice fall from the ceiling, blocking that path (WOW Moment). Players start exploring the area, trying to find their way out</w:t>
      </w:r>
    </w:p>
    <w:p w14:paraId="4ADB24D8" w14:textId="77777777" w:rsidR="00951213" w:rsidRDefault="00951213" w:rsidP="00951213">
      <w:pPr>
        <w:pStyle w:val="ListParagraph"/>
        <w:numPr>
          <w:ilvl w:val="0"/>
          <w:numId w:val="32"/>
        </w:numPr>
      </w:pPr>
      <w:r>
        <w:t>Then, players find a locked door. They can use Reus to find a hidden chest, containing the door’s key and progress</w:t>
      </w:r>
    </w:p>
    <w:p w14:paraId="54214BDB" w14:textId="77777777" w:rsidR="00951213" w:rsidRDefault="00951213" w:rsidP="00951213">
      <w:pPr>
        <w:pStyle w:val="ListParagraph"/>
        <w:numPr>
          <w:ilvl w:val="0"/>
          <w:numId w:val="32"/>
        </w:numPr>
      </w:pPr>
      <w:r>
        <w:t xml:space="preserve">Players walk up the stairs, realizing they are actually in </w:t>
      </w:r>
      <w:proofErr w:type="spellStart"/>
      <w:r>
        <w:t>Dwemer</w:t>
      </w:r>
      <w:proofErr w:type="spellEnd"/>
      <w:r>
        <w:t xml:space="preserve"> ruins (WOW Moment). In that area, there is a locked door – its opening mechanism resides in other room – a trap, with its sensor and activator. Players need to be careful, but not necessarily use Reus to avoid the trap</w:t>
      </w:r>
    </w:p>
    <w:p w14:paraId="1C680526" w14:textId="77777777" w:rsidR="00951213" w:rsidRDefault="00951213" w:rsidP="00951213">
      <w:pPr>
        <w:pStyle w:val="ListParagraph"/>
        <w:numPr>
          <w:ilvl w:val="0"/>
          <w:numId w:val="32"/>
        </w:numPr>
      </w:pPr>
      <w:r>
        <w:t>Going to the next room, there is another trap, which players cannot avoid. They have to either trigger it themselves (getting hurt), or use Reus to do it, hurting the dog (Guilt Moment). Down the stairs, players can use the activator to experiment and trigger the trap again</w:t>
      </w:r>
    </w:p>
    <w:p w14:paraId="5D9A4E8E" w14:textId="77777777" w:rsidR="00951213" w:rsidRDefault="00951213" w:rsidP="00951213">
      <w:pPr>
        <w:pStyle w:val="ListParagraph"/>
        <w:numPr>
          <w:ilvl w:val="0"/>
          <w:numId w:val="32"/>
        </w:numPr>
      </w:pPr>
      <w:r>
        <w:t>The following area has another locked access. However, players can jump over some debris and go around the gate – something that Reus cannot do*. They can use an activator on the other side to open the locked access. However, this triggers a trap, damaging the dog (Guilt Moment)</w:t>
      </w:r>
    </w:p>
    <w:p w14:paraId="03C48FEE" w14:textId="77777777" w:rsidR="00951213" w:rsidRDefault="00951213" w:rsidP="00951213">
      <w:pPr>
        <w:pStyle w:val="ListParagraph"/>
      </w:pPr>
      <w:r>
        <w:t>*if players decide to, they can try to progress without Reus, but the next challenge prevents them from succeeding</w:t>
      </w:r>
    </w:p>
    <w:p w14:paraId="26D257FB" w14:textId="77777777" w:rsidR="00951213" w:rsidRDefault="00951213" w:rsidP="00951213">
      <w:pPr>
        <w:pStyle w:val="ListParagraph"/>
        <w:numPr>
          <w:ilvl w:val="0"/>
          <w:numId w:val="32"/>
        </w:numPr>
      </w:pPr>
      <w:r>
        <w:t xml:space="preserve">This section has a chest containing health items that players can use to heal Ixion, but not Reus. Ongoing, players cannot proceed, as there is another locked gateway. On the side, there is a </w:t>
      </w:r>
      <w:r>
        <w:lastRenderedPageBreak/>
        <w:t>hole large enough so Reus can move through. Players must use Reus’ abilities to activate a trap in the next room that also opens the gate. This trap, though, does not hit Reus</w:t>
      </w:r>
    </w:p>
    <w:p w14:paraId="6E860CB3" w14:textId="7E73D608" w:rsidR="00951213" w:rsidRDefault="00951213" w:rsidP="00951213">
      <w:pPr>
        <w:pStyle w:val="ListParagraph"/>
        <w:numPr>
          <w:ilvl w:val="0"/>
          <w:numId w:val="32"/>
        </w:numPr>
      </w:pPr>
      <w:r>
        <w:t>Then, players advance to a larger area of the map. They can use Reus to find a hidden chest with healing items and</w:t>
      </w:r>
      <w:r w:rsidR="00D300F4">
        <w:t xml:space="preserve"> to detect the eminent ambush (</w:t>
      </w:r>
      <w:proofErr w:type="spellStart"/>
      <w:r w:rsidR="00D300F4">
        <w:t>D</w:t>
      </w:r>
      <w:r>
        <w:t>warven</w:t>
      </w:r>
      <w:proofErr w:type="spellEnd"/>
      <w:r>
        <w:t xml:space="preserve"> spiders). This area’s activator opens the gate connecting </w:t>
      </w:r>
      <w:r w:rsidR="000B0651">
        <w:t>it</w:t>
      </w:r>
      <w:r>
        <w:t xml:space="preserve"> to one of the already visited rooms. Players can either rely solely on Reus combat to kill the enemies or use the dog’s abilities to lure them into some nearby trap</w:t>
      </w:r>
    </w:p>
    <w:p w14:paraId="27A22B09" w14:textId="77777777" w:rsidR="00951213" w:rsidRDefault="00951213" w:rsidP="00951213">
      <w:pPr>
        <w:pStyle w:val="ListParagraph"/>
        <w:numPr>
          <w:ilvl w:val="0"/>
          <w:numId w:val="32"/>
        </w:numPr>
      </w:pPr>
      <w:r>
        <w:t>After the combat, players need to use Reus to track a secret passage and proceed to the next area</w:t>
      </w:r>
    </w:p>
    <w:p w14:paraId="1359C36D" w14:textId="77777777" w:rsidR="00951213" w:rsidRDefault="00951213" w:rsidP="00951213">
      <w:pPr>
        <w:pStyle w:val="ListParagraph"/>
        <w:numPr>
          <w:ilvl w:val="0"/>
          <w:numId w:val="32"/>
        </w:numPr>
      </w:pPr>
      <w:r>
        <w:t>Players and Reus transit to the next area (going down into the ruins)</w:t>
      </w:r>
    </w:p>
    <w:p w14:paraId="045E9F49" w14:textId="3809D158" w:rsidR="00F320B3" w:rsidRDefault="00F320B3" w:rsidP="00F320B3">
      <w:pPr>
        <w:pStyle w:val="Heading3"/>
      </w:pPr>
      <w:bookmarkStart w:id="40" w:name="_Toc435623232"/>
      <w:r>
        <w:t>Forgotten Cave (2)</w:t>
      </w:r>
      <w:bookmarkEnd w:id="40"/>
    </w:p>
    <w:p w14:paraId="44322961" w14:textId="77777777" w:rsidR="00584866" w:rsidRDefault="00F320B3" w:rsidP="00584866">
      <w:pPr>
        <w:keepNext/>
        <w:jc w:val="center"/>
      </w:pPr>
      <w:r>
        <w:rPr>
          <w:noProof/>
        </w:rPr>
        <w:drawing>
          <wp:inline distT="0" distB="0" distL="0" distR="0" wp14:anchorId="6066CDC5" wp14:editId="79D1F4E7">
            <wp:extent cx="3532909" cy="449849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aceImage.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550789" cy="4521263"/>
                    </a:xfrm>
                    <a:prstGeom prst="rect">
                      <a:avLst/>
                    </a:prstGeom>
                  </pic:spPr>
                </pic:pic>
              </a:graphicData>
            </a:graphic>
          </wp:inline>
        </w:drawing>
      </w:r>
      <w:r>
        <w:rPr>
          <w:noProof/>
        </w:rPr>
        <w:drawing>
          <wp:inline distT="0" distB="0" distL="0" distR="0" wp14:anchorId="51D523F6" wp14:editId="27E503DB">
            <wp:extent cx="961901" cy="196854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aceImage.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967596" cy="1980197"/>
                    </a:xfrm>
                    <a:prstGeom prst="rect">
                      <a:avLst/>
                    </a:prstGeom>
                  </pic:spPr>
                </pic:pic>
              </a:graphicData>
            </a:graphic>
          </wp:inline>
        </w:drawing>
      </w:r>
    </w:p>
    <w:p w14:paraId="17B13583" w14:textId="01E209C7" w:rsidR="00F320B3" w:rsidRDefault="00584866" w:rsidP="00584866">
      <w:pPr>
        <w:pStyle w:val="Caption"/>
        <w:jc w:val="center"/>
      </w:pPr>
      <w:bookmarkStart w:id="41" w:name="_Toc435623204"/>
      <w:proofErr w:type="gramStart"/>
      <w:r>
        <w:t xml:space="preserve">Figure </w:t>
      </w:r>
      <w:proofErr w:type="gramEnd"/>
      <w:r>
        <w:fldChar w:fldCharType="begin"/>
      </w:r>
      <w:r>
        <w:instrText xml:space="preserve"> SEQ Figure \* ARABIC </w:instrText>
      </w:r>
      <w:r>
        <w:fldChar w:fldCharType="separate"/>
      </w:r>
      <w:r>
        <w:rPr>
          <w:noProof/>
        </w:rPr>
        <w:t>9</w:t>
      </w:r>
      <w:r>
        <w:fldChar w:fldCharType="end"/>
      </w:r>
      <w:proofErr w:type="gramStart"/>
      <w:r>
        <w:t>: Detailed Section: Forgotten Cave (2)</w:t>
      </w:r>
      <w:r w:rsidR="005E0989">
        <w:t>.</w:t>
      </w:r>
      <w:bookmarkEnd w:id="41"/>
      <w:proofErr w:type="gramEnd"/>
    </w:p>
    <w:p w14:paraId="1D47705A" w14:textId="77777777" w:rsidR="00F320B3" w:rsidRDefault="00F320B3" w:rsidP="00F320B3">
      <w:pPr>
        <w:pStyle w:val="ListParagraph"/>
        <w:numPr>
          <w:ilvl w:val="0"/>
          <w:numId w:val="32"/>
        </w:numPr>
      </w:pPr>
      <w:r>
        <w:t>Deeper in the cave, they see a river flowing below the old structures. Players also find the next door locked. If they try to use the activator nearby, they trigger a trap, hurting them and/or Reus – depending on their positioning*. In this case, players have to use Reus to find the door’s key</w:t>
      </w:r>
    </w:p>
    <w:p w14:paraId="58ADF7B3" w14:textId="77777777" w:rsidR="00F320B3" w:rsidRDefault="00F320B3" w:rsidP="00F320B3">
      <w:pPr>
        <w:pStyle w:val="ListParagraph"/>
      </w:pPr>
      <w:r>
        <w:t>* Players can use Reus to detect the trap nearby</w:t>
      </w:r>
    </w:p>
    <w:p w14:paraId="59BACE7A" w14:textId="77777777" w:rsidR="00951213" w:rsidRDefault="00951213" w:rsidP="00F320B3">
      <w:pPr>
        <w:pStyle w:val="ListParagraph"/>
        <w:numPr>
          <w:ilvl w:val="0"/>
          <w:numId w:val="32"/>
        </w:numPr>
      </w:pPr>
      <w:r>
        <w:lastRenderedPageBreak/>
        <w:t xml:space="preserve">Once they reach the key, two enemies ambush them* (a </w:t>
      </w:r>
      <w:proofErr w:type="spellStart"/>
      <w:r>
        <w:t>Dwarven</w:t>
      </w:r>
      <w:proofErr w:type="spellEnd"/>
      <w:r>
        <w:t xml:space="preserve"> sphere and a </w:t>
      </w:r>
      <w:proofErr w:type="spellStart"/>
      <w:r>
        <w:t>Dwarven</w:t>
      </w:r>
      <w:proofErr w:type="spellEnd"/>
      <w:r>
        <w:t xml:space="preserve"> spider). Along with Reus, players can use the activator to damage enemies – but possibly also hurt Reus (Guilt Moment)</w:t>
      </w:r>
    </w:p>
    <w:p w14:paraId="6E90171A" w14:textId="77777777" w:rsidR="00951213" w:rsidRDefault="00951213" w:rsidP="00951213">
      <w:pPr>
        <w:pStyle w:val="ListParagraph"/>
      </w:pPr>
      <w:r>
        <w:t>* Players can use Reus to prevent the ambush</w:t>
      </w:r>
    </w:p>
    <w:p w14:paraId="28D33928" w14:textId="77777777" w:rsidR="00951213" w:rsidRDefault="00951213" w:rsidP="00F320B3">
      <w:pPr>
        <w:pStyle w:val="ListParagraph"/>
        <w:numPr>
          <w:ilvl w:val="0"/>
          <w:numId w:val="32"/>
        </w:numPr>
      </w:pPr>
      <w:r>
        <w:t>After killing enemies and opening the door, players move to the next area: corridors with a couple of dangerous traps. Although it is not required, players have a higher chance of survival if they use Reus to detect traps. There is also an activator that allows them to trigger traps to kill any remaining enemies</w:t>
      </w:r>
    </w:p>
    <w:p w14:paraId="4A447EFC" w14:textId="77777777" w:rsidR="00951213" w:rsidRDefault="00951213" w:rsidP="00F320B3">
      <w:pPr>
        <w:pStyle w:val="ListParagraph"/>
        <w:numPr>
          <w:ilvl w:val="0"/>
          <w:numId w:val="32"/>
        </w:numPr>
      </w:pPr>
      <w:r>
        <w:t>Players advance to the level’s climax: they enter into a larger area – which is also above the river – and find the giant wild bear, which attacks them again (WOW Moment). The door to the previous corridors locks and the other one available is inaccessible as well. However, players can see a line connecting it to a platform. Next to the locked door, there is also an activator. When players use it, golden bars raise, creating a kind of cage, followed by spears that pierce whatever is inside (trap).</w:t>
      </w:r>
    </w:p>
    <w:p w14:paraId="40C86004" w14:textId="77777777" w:rsidR="00951213" w:rsidRDefault="00951213" w:rsidP="00951213">
      <w:pPr>
        <w:pStyle w:val="ListParagraph"/>
      </w:pPr>
      <w:r>
        <w:t>After realizing they have to use the trap to kill the bear, players take a while to understand that using Reus as a bait is the only way to keep the beast enough time in the trap area, in order to activate the trap effectively. Then, they do it, piercing both dog and bear (Guilt Moment). They both die, their blood flows through tubes, opening the so far locked gate</w:t>
      </w:r>
    </w:p>
    <w:p w14:paraId="62184474" w14:textId="77777777" w:rsidR="00951213" w:rsidRDefault="00951213" w:rsidP="00F320B3">
      <w:pPr>
        <w:pStyle w:val="ListParagraph"/>
        <w:numPr>
          <w:ilvl w:val="0"/>
          <w:numId w:val="32"/>
        </w:numPr>
      </w:pPr>
      <w:r>
        <w:t>With the gate open, players, now alone, go to the next area, which is flooded. They jump into the cold water, exploring the area and finding an exit from the cave</w:t>
      </w:r>
    </w:p>
    <w:p w14:paraId="306AA1CD" w14:textId="615A2A65" w:rsidR="0086493B" w:rsidRDefault="0086493B" w:rsidP="0086493B">
      <w:pPr>
        <w:pStyle w:val="Heading3"/>
      </w:pPr>
      <w:bookmarkStart w:id="42" w:name="_Toc435623233"/>
      <w:r>
        <w:t>The Farm: End</w:t>
      </w:r>
      <w:bookmarkEnd w:id="42"/>
    </w:p>
    <w:p w14:paraId="4163F935" w14:textId="77777777" w:rsidR="00584866" w:rsidRDefault="0086493B" w:rsidP="00584866">
      <w:pPr>
        <w:keepNext/>
        <w:jc w:val="center"/>
      </w:pPr>
      <w:r>
        <w:rPr>
          <w:noProof/>
        </w:rPr>
        <w:drawing>
          <wp:inline distT="0" distB="0" distL="0" distR="0" wp14:anchorId="4BD27162" wp14:editId="3124B45F">
            <wp:extent cx="3176778" cy="3640713"/>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aceImage.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76778" cy="3640713"/>
                    </a:xfrm>
                    <a:prstGeom prst="rect">
                      <a:avLst/>
                    </a:prstGeom>
                  </pic:spPr>
                </pic:pic>
              </a:graphicData>
            </a:graphic>
          </wp:inline>
        </w:drawing>
      </w:r>
      <w:r>
        <w:rPr>
          <w:noProof/>
        </w:rPr>
        <w:drawing>
          <wp:inline distT="0" distB="0" distL="0" distR="0" wp14:anchorId="3F081FA1" wp14:editId="5E5FA936">
            <wp:extent cx="874612" cy="1302613"/>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aceImage.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874612" cy="1302613"/>
                    </a:xfrm>
                    <a:prstGeom prst="rect">
                      <a:avLst/>
                    </a:prstGeom>
                  </pic:spPr>
                </pic:pic>
              </a:graphicData>
            </a:graphic>
          </wp:inline>
        </w:drawing>
      </w:r>
    </w:p>
    <w:p w14:paraId="05CE0640" w14:textId="398D7F16" w:rsidR="0086493B" w:rsidRPr="00951213" w:rsidRDefault="00584866" w:rsidP="00584866">
      <w:pPr>
        <w:pStyle w:val="Caption"/>
        <w:jc w:val="center"/>
      </w:pPr>
      <w:bookmarkStart w:id="43" w:name="_Toc435623205"/>
      <w:proofErr w:type="gramStart"/>
      <w:r>
        <w:t xml:space="preserve">Figure </w:t>
      </w:r>
      <w:fldSimple w:instr=" SEQ Figure \* ARABIC ">
        <w:r>
          <w:rPr>
            <w:noProof/>
          </w:rPr>
          <w:t>10</w:t>
        </w:r>
      </w:fldSimple>
      <w:r>
        <w:t xml:space="preserve">: Detailed section: The Farm </w:t>
      </w:r>
      <w:r w:rsidR="005E0989">
        <w:t>–</w:t>
      </w:r>
      <w:r>
        <w:t xml:space="preserve"> End</w:t>
      </w:r>
      <w:r w:rsidR="005E0989">
        <w:t>.</w:t>
      </w:r>
      <w:bookmarkEnd w:id="43"/>
      <w:proofErr w:type="gramEnd"/>
    </w:p>
    <w:p w14:paraId="4A6E2933" w14:textId="77777777" w:rsidR="002D5894" w:rsidRDefault="002D5894" w:rsidP="002D5894">
      <w:pPr>
        <w:pStyle w:val="ListParagraph"/>
      </w:pPr>
    </w:p>
    <w:p w14:paraId="58070F86" w14:textId="77777777" w:rsidR="00951213" w:rsidRDefault="00951213" w:rsidP="00F320B3">
      <w:pPr>
        <w:pStyle w:val="ListParagraph"/>
        <w:numPr>
          <w:ilvl w:val="0"/>
          <w:numId w:val="32"/>
        </w:numPr>
      </w:pPr>
      <w:r>
        <w:t>Out of the cave, they see Ixion’s farm, the forest, and mountains around it (WOW Moment)</w:t>
      </w:r>
    </w:p>
    <w:p w14:paraId="22A26AB5" w14:textId="77777777" w:rsidR="00951213" w:rsidRDefault="00951213" w:rsidP="00F320B3">
      <w:pPr>
        <w:pStyle w:val="ListParagraph"/>
        <w:numPr>
          <w:ilvl w:val="0"/>
          <w:numId w:val="32"/>
        </w:numPr>
      </w:pPr>
      <w:r>
        <w:t>They jump down into the lake, heading towards home</w:t>
      </w:r>
    </w:p>
    <w:p w14:paraId="07C431AB" w14:textId="4BE476A6" w:rsidR="00951213" w:rsidRPr="00951213" w:rsidRDefault="00951213" w:rsidP="00F320B3">
      <w:pPr>
        <w:pStyle w:val="ListParagraph"/>
        <w:numPr>
          <w:ilvl w:val="0"/>
          <w:numId w:val="32"/>
        </w:numPr>
      </w:pPr>
      <w:r>
        <w:t>Finally, players go through the woods and get near Ixion’s home. There, they find Eva who hugs them (Ixion), relief to see her son back again. She explains that people found Adam’s dead body in the mountains and assumed Ixion was dead too. So, although Reus’ death was also tragic, she felt happy for meeting her son again (Level End)</w:t>
      </w:r>
      <w:r>
        <w:br w:type="page"/>
      </w:r>
    </w:p>
    <w:p w14:paraId="5F99AD72" w14:textId="2DCF60E0" w:rsidR="00715EB4" w:rsidRDefault="00715EB4" w:rsidP="00715EB4">
      <w:pPr>
        <w:pStyle w:val="Heading1"/>
      </w:pPr>
      <w:bookmarkStart w:id="44" w:name="_Toc435623234"/>
      <w:r>
        <w:lastRenderedPageBreak/>
        <w:t>References</w:t>
      </w:r>
      <w:bookmarkEnd w:id="44"/>
    </w:p>
    <w:p w14:paraId="259FCF13" w14:textId="6B32E5BE" w:rsidR="00715EB4" w:rsidRDefault="00B26922" w:rsidP="00F24F0D">
      <w:pPr>
        <w:pStyle w:val="ListParagraph"/>
        <w:numPr>
          <w:ilvl w:val="0"/>
          <w:numId w:val="34"/>
        </w:numPr>
      </w:pPr>
      <w:hyperlink r:id="rId38" w:history="1">
        <w:r w:rsidR="00F24F0D" w:rsidRPr="00446C54">
          <w:rPr>
            <w:rStyle w:val="Hyperlink"/>
          </w:rPr>
          <w:t>http://vignette2.wikia.nocookie.net/elderscrolls/images/c/ce/Merryfair_Farm.jpg/revision/latest?cb=20111203061809</w:t>
        </w:r>
      </w:hyperlink>
    </w:p>
    <w:p w14:paraId="4B83C789" w14:textId="629806F0" w:rsidR="00F24F0D" w:rsidRDefault="00B26922" w:rsidP="00F24F0D">
      <w:pPr>
        <w:pStyle w:val="ListParagraph"/>
        <w:numPr>
          <w:ilvl w:val="0"/>
          <w:numId w:val="34"/>
        </w:numPr>
      </w:pPr>
      <w:hyperlink r:id="rId39" w:history="1">
        <w:r w:rsidR="00F24F0D" w:rsidRPr="00446C54">
          <w:rPr>
            <w:rStyle w:val="Hyperlink"/>
          </w:rPr>
          <w:t>http://img3.wikia.nocookie.net/__cb20121113223519/elderscrolls/images/thumb/b/b5/Brandy-Mug_Farm.png/500px-Brandy-Mug_Farm.png</w:t>
        </w:r>
      </w:hyperlink>
    </w:p>
    <w:p w14:paraId="63AEF107" w14:textId="2AB70F75" w:rsidR="00F24F0D" w:rsidRDefault="00B26922" w:rsidP="00F24F0D">
      <w:pPr>
        <w:pStyle w:val="ListParagraph"/>
        <w:numPr>
          <w:ilvl w:val="0"/>
          <w:numId w:val="34"/>
        </w:numPr>
      </w:pPr>
      <w:hyperlink r:id="rId40" w:history="1">
        <w:r w:rsidR="00F24F0D" w:rsidRPr="00446C54">
          <w:rPr>
            <w:rStyle w:val="Hyperlink"/>
          </w:rPr>
          <w:t>http://www.primagames.com/media/files/elder-scrolls-skyrim-legendary-eguide/slg07-001.jpg</w:t>
        </w:r>
      </w:hyperlink>
    </w:p>
    <w:p w14:paraId="2A36B066" w14:textId="40C89839" w:rsidR="00F24F0D" w:rsidRDefault="00B26922" w:rsidP="00F24F0D">
      <w:pPr>
        <w:pStyle w:val="ListParagraph"/>
        <w:numPr>
          <w:ilvl w:val="0"/>
          <w:numId w:val="34"/>
        </w:numPr>
      </w:pPr>
      <w:hyperlink r:id="rId41" w:history="1">
        <w:r w:rsidR="00F24F0D" w:rsidRPr="00446C54">
          <w:rPr>
            <w:rStyle w:val="Hyperlink"/>
          </w:rPr>
          <w:t>https://farm3.staticflickr.com/2790/4350325149_96f9027934_z.jpg?zz=1</w:t>
        </w:r>
      </w:hyperlink>
    </w:p>
    <w:p w14:paraId="0ECE3CF5" w14:textId="739501E5" w:rsidR="00F24F0D" w:rsidRDefault="00B26922" w:rsidP="00F24F0D">
      <w:pPr>
        <w:pStyle w:val="ListParagraph"/>
        <w:numPr>
          <w:ilvl w:val="0"/>
          <w:numId w:val="34"/>
        </w:numPr>
      </w:pPr>
      <w:hyperlink r:id="rId42" w:history="1">
        <w:r w:rsidR="00F24F0D" w:rsidRPr="00446C54">
          <w:rPr>
            <w:rStyle w:val="Hyperlink"/>
          </w:rPr>
          <w:t>https://www.google.com/url?sa=i&amp;rct=j&amp;q=&amp;esrc=s&amp;source=images&amp;cd=&amp;ved=0CAQQjBxqFQoTCIHw8qetmckCFcUrJgodvd0D4Q&amp;url=http%3A%2F%2Fwww.cartoontreasure.com%2Fpic_content.php%3Fpic_id%3Dfantasy-night-well-free-desktop-wallpaper&amp;bvm=bv.107763241,d.eWE&amp;psig=AFQjCNHcV5h178RdSHe_fJ-0EPkotwtcMQ&amp;ust=1447914751600901&amp;cad=rja</w:t>
        </w:r>
      </w:hyperlink>
    </w:p>
    <w:p w14:paraId="5A127485" w14:textId="3FEE7CCD" w:rsidR="00F24F0D" w:rsidRDefault="00B26922" w:rsidP="00F24F0D">
      <w:pPr>
        <w:pStyle w:val="ListParagraph"/>
        <w:numPr>
          <w:ilvl w:val="0"/>
          <w:numId w:val="34"/>
        </w:numPr>
      </w:pPr>
      <w:hyperlink r:id="rId43" w:history="1">
        <w:r w:rsidR="00F24F0D" w:rsidRPr="00446C54">
          <w:rPr>
            <w:rStyle w:val="Hyperlink"/>
          </w:rPr>
          <w:t>http://www.primagames.com/media/files/elder-scrolls-skyrim-legendary-eguide/slg07-001.jpg</w:t>
        </w:r>
      </w:hyperlink>
    </w:p>
    <w:p w14:paraId="0915DBDB" w14:textId="30D4BACF" w:rsidR="00F24F0D" w:rsidRDefault="00B26922" w:rsidP="00F24F0D">
      <w:pPr>
        <w:pStyle w:val="ListParagraph"/>
        <w:numPr>
          <w:ilvl w:val="0"/>
          <w:numId w:val="34"/>
        </w:numPr>
      </w:pPr>
      <w:hyperlink r:id="rId44" w:history="1">
        <w:r w:rsidR="00F24F0D" w:rsidRPr="00446C54">
          <w:rPr>
            <w:rStyle w:val="Hyperlink"/>
          </w:rPr>
          <w:t>http://www.resilientdesign.org/wp-content/uploads/2015/01/Snowstorm_1-27-15_3865_MedRes.jpg</w:t>
        </w:r>
      </w:hyperlink>
    </w:p>
    <w:p w14:paraId="042BDCE6" w14:textId="52B66B67" w:rsidR="00F24F0D" w:rsidRDefault="00B26922" w:rsidP="005E0989">
      <w:pPr>
        <w:pStyle w:val="ListParagraph"/>
        <w:numPr>
          <w:ilvl w:val="0"/>
          <w:numId w:val="34"/>
        </w:numPr>
      </w:pPr>
      <w:hyperlink r:id="rId45" w:history="1">
        <w:r w:rsidR="005E0989" w:rsidRPr="00446C54">
          <w:rPr>
            <w:rStyle w:val="Hyperlink"/>
          </w:rPr>
          <w:t>https://americaridesmaps.files.wordpress.com/2009/12/blizzard.jpg</w:t>
        </w:r>
      </w:hyperlink>
    </w:p>
    <w:p w14:paraId="7B14A99A" w14:textId="2721C131" w:rsidR="005E0989" w:rsidRDefault="00B26922" w:rsidP="005E0989">
      <w:pPr>
        <w:pStyle w:val="ListParagraph"/>
        <w:numPr>
          <w:ilvl w:val="0"/>
          <w:numId w:val="34"/>
        </w:numPr>
      </w:pPr>
      <w:hyperlink r:id="rId46" w:history="1">
        <w:r w:rsidR="005E0989" w:rsidRPr="00446C54">
          <w:rPr>
            <w:rStyle w:val="Hyperlink"/>
          </w:rPr>
          <w:t>https://chrismartinphotography.files.wordpress.com/2014/04/night-snow-c2a9-christopher-martin-437078.jpg</w:t>
        </w:r>
      </w:hyperlink>
    </w:p>
    <w:p w14:paraId="14C2D275" w14:textId="047DCE57" w:rsidR="005E0989" w:rsidRDefault="00B26922" w:rsidP="005E0989">
      <w:pPr>
        <w:pStyle w:val="ListParagraph"/>
        <w:numPr>
          <w:ilvl w:val="0"/>
          <w:numId w:val="34"/>
        </w:numPr>
      </w:pPr>
      <w:hyperlink r:id="rId47" w:history="1">
        <w:r w:rsidR="005E0989" w:rsidRPr="00446C54">
          <w:rPr>
            <w:rStyle w:val="Hyperlink"/>
          </w:rPr>
          <w:t>http://images4.alphacoders.com/202/202878.jpg</w:t>
        </w:r>
      </w:hyperlink>
    </w:p>
    <w:p w14:paraId="5CCD9D6E" w14:textId="1D536A58" w:rsidR="005E0989" w:rsidRDefault="00B26922" w:rsidP="005E0989">
      <w:pPr>
        <w:pStyle w:val="ListParagraph"/>
        <w:numPr>
          <w:ilvl w:val="0"/>
          <w:numId w:val="34"/>
        </w:numPr>
      </w:pPr>
      <w:hyperlink r:id="rId48" w:history="1">
        <w:r w:rsidR="005E0989" w:rsidRPr="00446C54">
          <w:rPr>
            <w:rStyle w:val="Hyperlink"/>
          </w:rPr>
          <w:t>https://i.ytimg.com/vi/-3b8x_3n7vI/maxresdefault.jpg</w:t>
        </w:r>
      </w:hyperlink>
    </w:p>
    <w:p w14:paraId="6031739E" w14:textId="70590D67" w:rsidR="005E0989" w:rsidRDefault="00B26922" w:rsidP="005E0989">
      <w:pPr>
        <w:pStyle w:val="ListParagraph"/>
        <w:numPr>
          <w:ilvl w:val="0"/>
          <w:numId w:val="34"/>
        </w:numPr>
      </w:pPr>
      <w:hyperlink r:id="rId49" w:history="1">
        <w:r w:rsidR="005E0989" w:rsidRPr="00446C54">
          <w:rPr>
            <w:rStyle w:val="Hyperlink"/>
          </w:rPr>
          <w:t>http://forum.rpg.net/showthread.php?601376-Skyrim-Screen-Shot-Thread/page7</w:t>
        </w:r>
      </w:hyperlink>
    </w:p>
    <w:p w14:paraId="5EDA90B6" w14:textId="41DC5481" w:rsidR="005E0989" w:rsidRDefault="00B26922" w:rsidP="005E0989">
      <w:pPr>
        <w:pStyle w:val="ListParagraph"/>
        <w:numPr>
          <w:ilvl w:val="0"/>
          <w:numId w:val="34"/>
        </w:numPr>
      </w:pPr>
      <w:hyperlink r:id="rId50" w:history="1">
        <w:r w:rsidR="005E0989" w:rsidRPr="00446C54">
          <w:rPr>
            <w:rStyle w:val="Hyperlink"/>
          </w:rPr>
          <w:t>https://i.ytimg.com/vi/iUWWgw2njxU/maxresdefault.jpg</w:t>
        </w:r>
      </w:hyperlink>
    </w:p>
    <w:p w14:paraId="2045207D" w14:textId="74DBEF71" w:rsidR="005E0989" w:rsidRDefault="00B26922" w:rsidP="005E0989">
      <w:pPr>
        <w:pStyle w:val="ListParagraph"/>
        <w:numPr>
          <w:ilvl w:val="0"/>
          <w:numId w:val="34"/>
        </w:numPr>
      </w:pPr>
      <w:hyperlink r:id="rId51" w:history="1">
        <w:r w:rsidR="005E0989" w:rsidRPr="00446C54">
          <w:rPr>
            <w:rStyle w:val="Hyperlink"/>
          </w:rPr>
          <w:t>http://img1.wikia.nocookie.net/__cb20111124091122/elderscrolls/images/2/23/Alftand1.jpg</w:t>
        </w:r>
      </w:hyperlink>
    </w:p>
    <w:p w14:paraId="79A262D8" w14:textId="0F6F4D71" w:rsidR="005E0989" w:rsidRDefault="00B26922" w:rsidP="005E0989">
      <w:pPr>
        <w:pStyle w:val="ListParagraph"/>
        <w:numPr>
          <w:ilvl w:val="0"/>
          <w:numId w:val="34"/>
        </w:numPr>
      </w:pPr>
      <w:hyperlink r:id="rId52" w:history="1">
        <w:r w:rsidR="005E0989" w:rsidRPr="00446C54">
          <w:rPr>
            <w:rStyle w:val="Hyperlink"/>
          </w:rPr>
          <w:t>http://media.moddb.com/images/members/1/339/338028/tes5_skyrim_103.jpg</w:t>
        </w:r>
      </w:hyperlink>
    </w:p>
    <w:p w14:paraId="114316BC" w14:textId="3194F419" w:rsidR="005E0989" w:rsidRDefault="00B26922" w:rsidP="005E0989">
      <w:pPr>
        <w:pStyle w:val="ListParagraph"/>
        <w:numPr>
          <w:ilvl w:val="0"/>
          <w:numId w:val="34"/>
        </w:numPr>
      </w:pPr>
      <w:hyperlink r:id="rId53" w:history="1">
        <w:r w:rsidR="005E0989" w:rsidRPr="00446C54">
          <w:rPr>
            <w:rStyle w:val="Hyperlink"/>
          </w:rPr>
          <w:t>http://media.moddb.com/images/members/1/339/338028/tes5_skyrim_103.jpg</w:t>
        </w:r>
      </w:hyperlink>
    </w:p>
    <w:p w14:paraId="295A31F5" w14:textId="51968C05" w:rsidR="005E0989" w:rsidRDefault="00B26922" w:rsidP="005E0989">
      <w:pPr>
        <w:pStyle w:val="ListParagraph"/>
        <w:numPr>
          <w:ilvl w:val="0"/>
          <w:numId w:val="34"/>
        </w:numPr>
      </w:pPr>
      <w:hyperlink r:id="rId54" w:history="1">
        <w:r w:rsidR="005E0989" w:rsidRPr="00446C54">
          <w:rPr>
            <w:rStyle w:val="Hyperlink"/>
          </w:rPr>
          <w:t>http://static-4.nexusmods.com/15/mods/110/images/17441-1-1337622963.jpg</w:t>
        </w:r>
      </w:hyperlink>
    </w:p>
    <w:p w14:paraId="627F2E25" w14:textId="78198E36" w:rsidR="005E0989" w:rsidRDefault="00B26922" w:rsidP="005E0989">
      <w:pPr>
        <w:pStyle w:val="ListParagraph"/>
        <w:numPr>
          <w:ilvl w:val="0"/>
          <w:numId w:val="34"/>
        </w:numPr>
      </w:pPr>
      <w:hyperlink r:id="rId55" w:history="1">
        <w:r w:rsidR="005E0989" w:rsidRPr="00446C54">
          <w:rPr>
            <w:rStyle w:val="Hyperlink"/>
          </w:rPr>
          <w:t>http://img4.wikia.nocookie.net/__cb20120806235252/elderscrolls/images/a/ab/Glacial_Crevice.png</w:t>
        </w:r>
      </w:hyperlink>
    </w:p>
    <w:p w14:paraId="71E69C1E" w14:textId="77176697" w:rsidR="005E0989" w:rsidRDefault="00B26922" w:rsidP="001306DB">
      <w:pPr>
        <w:pStyle w:val="ListParagraph"/>
        <w:numPr>
          <w:ilvl w:val="0"/>
          <w:numId w:val="34"/>
        </w:numPr>
      </w:pPr>
      <w:hyperlink r:id="rId56" w:history="1">
        <w:r w:rsidR="001306DB" w:rsidRPr="00446C54">
          <w:rPr>
            <w:rStyle w:val="Hyperlink"/>
          </w:rPr>
          <w:t>http://i.imgur.com/eNAWJ.jpg</w:t>
        </w:r>
      </w:hyperlink>
    </w:p>
    <w:p w14:paraId="71D3FC1A" w14:textId="123F8F82" w:rsidR="001306DB" w:rsidRDefault="00B26922" w:rsidP="001306DB">
      <w:pPr>
        <w:pStyle w:val="ListParagraph"/>
        <w:numPr>
          <w:ilvl w:val="0"/>
          <w:numId w:val="34"/>
        </w:numPr>
      </w:pPr>
      <w:hyperlink r:id="rId57" w:history="1">
        <w:r w:rsidR="001306DB" w:rsidRPr="00446C54">
          <w:rPr>
            <w:rStyle w:val="Hyperlink"/>
          </w:rPr>
          <w:t>http://orig12.deviantart.net/e85a/f/2012/117/e/c/dwemer_ruins_screencap_by_sofdmc-d4xsyz3.jpg</w:t>
        </w:r>
      </w:hyperlink>
    </w:p>
    <w:p w14:paraId="077C9475" w14:textId="77777777" w:rsidR="001306DB" w:rsidRPr="009B3D2E" w:rsidRDefault="001306DB" w:rsidP="001306DB">
      <w:pPr>
        <w:pStyle w:val="ListParagraph"/>
      </w:pPr>
    </w:p>
    <w:p w14:paraId="7ED7CB83" w14:textId="77777777" w:rsidR="009C263B" w:rsidRPr="009C263B" w:rsidRDefault="009C263B" w:rsidP="00C85310">
      <w:pPr>
        <w:rPr>
          <w:rStyle w:val="Emphasis"/>
          <w:rFonts w:asciiTheme="majorHAnsi" w:eastAsiaTheme="majorEastAsia" w:hAnsiTheme="majorHAnsi" w:cstheme="majorBidi"/>
          <w:b/>
          <w:bCs/>
          <w:i w:val="0"/>
          <w:iCs w:val="0"/>
          <w:color w:val="365F91" w:themeColor="accent1" w:themeShade="BF"/>
          <w:sz w:val="28"/>
          <w:szCs w:val="28"/>
        </w:rPr>
      </w:pPr>
    </w:p>
    <w:sectPr w:rsidR="009C263B" w:rsidRPr="009C263B" w:rsidSect="000B3CD2">
      <w:pgSz w:w="12240" w:h="15840"/>
      <w:pgMar w:top="1440" w:right="1440" w:bottom="1440" w:left="1440" w:header="720" w:footer="720" w:gutter="0"/>
      <w:pgBorders w:offsetFrom="page">
        <w:top w:val="threeDEngrave" w:sz="24" w:space="24" w:color="auto"/>
        <w:left w:val="threeDEngrave" w:sz="24" w:space="24" w:color="auto"/>
        <w:bottom w:val="threeDEngrave" w:sz="24" w:space="24" w:color="auto"/>
        <w:right w:val="threeDEngrave" w:sz="24"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360843" w14:textId="77777777" w:rsidR="00B26922" w:rsidRDefault="00B26922" w:rsidP="009073D5">
      <w:pPr>
        <w:spacing w:after="0" w:line="240" w:lineRule="auto"/>
      </w:pPr>
      <w:r>
        <w:separator/>
      </w:r>
    </w:p>
    <w:p w14:paraId="7EE7C189" w14:textId="77777777" w:rsidR="00B26922" w:rsidRDefault="00B26922"/>
  </w:endnote>
  <w:endnote w:type="continuationSeparator" w:id="0">
    <w:p w14:paraId="2CD51685" w14:textId="77777777" w:rsidR="00B26922" w:rsidRDefault="00B26922" w:rsidP="009073D5">
      <w:pPr>
        <w:spacing w:after="0" w:line="240" w:lineRule="auto"/>
      </w:pPr>
      <w:r>
        <w:continuationSeparator/>
      </w:r>
    </w:p>
    <w:p w14:paraId="05CDABB6" w14:textId="77777777" w:rsidR="00B26922" w:rsidRDefault="00B2692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5737C1" w14:textId="77777777" w:rsidR="005C19C7" w:rsidRDefault="005C19C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37195940"/>
      <w:docPartObj>
        <w:docPartGallery w:val="Page Numbers (Top of Page)"/>
        <w:docPartUnique/>
      </w:docPartObj>
    </w:sdtPr>
    <w:sdtEndPr/>
    <w:sdtContent>
      <w:p w14:paraId="1A0E31FA" w14:textId="237B84A0" w:rsidR="00B942FD" w:rsidRDefault="00B942FD" w:rsidP="00B43891">
        <w:pPr>
          <w:pStyle w:val="Footer"/>
        </w:pPr>
        <w:r>
          <w:t>Renan Henrique Pereira de Lima</w:t>
        </w:r>
        <w:r>
          <w:tab/>
          <w:t xml:space="preserve">Page </w:t>
        </w:r>
        <w:r>
          <w:rPr>
            <w:b/>
            <w:sz w:val="24"/>
            <w:szCs w:val="24"/>
          </w:rPr>
          <w:fldChar w:fldCharType="begin"/>
        </w:r>
        <w:r>
          <w:rPr>
            <w:b/>
          </w:rPr>
          <w:instrText xml:space="preserve"> PAGE </w:instrText>
        </w:r>
        <w:r>
          <w:rPr>
            <w:b/>
            <w:sz w:val="24"/>
            <w:szCs w:val="24"/>
          </w:rPr>
          <w:fldChar w:fldCharType="separate"/>
        </w:r>
        <w:r w:rsidR="00200A93">
          <w:rPr>
            <w:b/>
            <w:noProof/>
          </w:rPr>
          <w:t>19</w:t>
        </w:r>
        <w:r>
          <w:rPr>
            <w:b/>
            <w:sz w:val="24"/>
            <w:szCs w:val="24"/>
          </w:rPr>
          <w:fldChar w:fldCharType="end"/>
        </w:r>
        <w:r>
          <w:t xml:space="preserve"> of </w:t>
        </w:r>
        <w:r>
          <w:rPr>
            <w:b/>
            <w:sz w:val="24"/>
            <w:szCs w:val="24"/>
          </w:rPr>
          <w:fldChar w:fldCharType="begin"/>
        </w:r>
        <w:r>
          <w:rPr>
            <w:b/>
          </w:rPr>
          <w:instrText xml:space="preserve"> NUMPAGES  </w:instrText>
        </w:r>
        <w:r>
          <w:rPr>
            <w:b/>
            <w:sz w:val="24"/>
            <w:szCs w:val="24"/>
          </w:rPr>
          <w:fldChar w:fldCharType="separate"/>
        </w:r>
        <w:r w:rsidR="00200A93">
          <w:rPr>
            <w:b/>
            <w:noProof/>
          </w:rPr>
          <w:t>19</w:t>
        </w:r>
        <w:r>
          <w:rPr>
            <w:b/>
            <w:sz w:val="24"/>
            <w:szCs w:val="24"/>
          </w:rPr>
          <w:fldChar w:fldCharType="end"/>
        </w:r>
        <w:r>
          <w:rPr>
            <w:b/>
            <w:sz w:val="24"/>
            <w:szCs w:val="24"/>
          </w:rPr>
          <w:tab/>
        </w:r>
        <w:r>
          <w:rPr>
            <w:b/>
            <w:sz w:val="24"/>
            <w:szCs w:val="24"/>
          </w:rPr>
          <w:fldChar w:fldCharType="begin"/>
        </w:r>
        <w:r>
          <w:rPr>
            <w:b/>
            <w:sz w:val="24"/>
            <w:szCs w:val="24"/>
          </w:rPr>
          <w:instrText xml:space="preserve"> SAVEDATE  \@ "M/d/yyyy"  \* MERGEFORMAT </w:instrText>
        </w:r>
        <w:r>
          <w:rPr>
            <w:b/>
            <w:sz w:val="24"/>
            <w:szCs w:val="24"/>
          </w:rPr>
          <w:fldChar w:fldCharType="separate"/>
        </w:r>
        <w:r w:rsidR="00200A93">
          <w:rPr>
            <w:b/>
            <w:noProof/>
            <w:sz w:val="24"/>
            <w:szCs w:val="24"/>
          </w:rPr>
          <w:t>11/18/2015</w:t>
        </w:r>
        <w:r>
          <w:rPr>
            <w:b/>
            <w:sz w:val="24"/>
            <w:szCs w:val="24"/>
          </w:rPr>
          <w:fldChar w:fldCharType="end"/>
        </w:r>
      </w:p>
    </w:sdtContent>
  </w:sdt>
  <w:p w14:paraId="2DA013FF" w14:textId="77777777" w:rsidR="00B942FD" w:rsidRDefault="00B942F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5E3CC6" w14:textId="77777777" w:rsidR="005C19C7" w:rsidRDefault="005C19C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F2BF35" w14:textId="77777777" w:rsidR="00B26922" w:rsidRDefault="00B26922" w:rsidP="009073D5">
      <w:pPr>
        <w:spacing w:after="0" w:line="240" w:lineRule="auto"/>
      </w:pPr>
      <w:r>
        <w:separator/>
      </w:r>
    </w:p>
    <w:p w14:paraId="1D9E0BA1" w14:textId="77777777" w:rsidR="00B26922" w:rsidRDefault="00B26922"/>
  </w:footnote>
  <w:footnote w:type="continuationSeparator" w:id="0">
    <w:p w14:paraId="14703004" w14:textId="77777777" w:rsidR="00B26922" w:rsidRDefault="00B26922" w:rsidP="009073D5">
      <w:pPr>
        <w:spacing w:after="0" w:line="240" w:lineRule="auto"/>
      </w:pPr>
      <w:r>
        <w:continuationSeparator/>
      </w:r>
    </w:p>
    <w:p w14:paraId="2EEEC4CC" w14:textId="77777777" w:rsidR="00B26922" w:rsidRDefault="00B26922"/>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94DB16" w14:textId="77777777" w:rsidR="005C19C7" w:rsidRDefault="005C19C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335F4C" w14:textId="49E093AD" w:rsidR="00B942FD" w:rsidRDefault="00B26922">
    <w:pPr>
      <w:pStyle w:val="Header"/>
    </w:pPr>
    <w:sdt>
      <w:sdtPr>
        <w:id w:val="-1894028290"/>
        <w:docPartObj>
          <w:docPartGallery w:val="Watermarks"/>
          <w:docPartUnique/>
        </w:docPartObj>
      </w:sdtPr>
      <w:sdtEndPr/>
      <w:sdtContent>
        <w:r>
          <w:rPr>
            <w:noProof/>
          </w:rPr>
          <w:pict w14:anchorId="71EF036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476642" o:spid="_x0000_s2053" type="#_x0000_t136" style="position:absolute;margin-left:0;margin-top:0;width:527.85pt;height:131.95pt;rotation:315;z-index:-251658752;mso-position-horizontal:center;mso-position-horizontal-relative:margin;mso-position-vertical:center;mso-position-vertical-relative:margin" o:allowincell="f" fillcolor="silver" stroked="f">
              <v:fill opacity=".5"/>
              <v:textpath style="font-family:&quot;Calibri&quot;;font-size:1pt" string="CONFIDENTIAL"/>
              <w10:wrap anchorx="margin" anchory="margin"/>
            </v:shape>
          </w:pict>
        </w:r>
      </w:sdtContent>
    </w:sdt>
    <w:r w:rsidR="00B942FD">
      <w:t>Level Abstract</w:t>
    </w:r>
    <w:r w:rsidR="00B942FD">
      <w:ptab w:relativeTo="margin" w:alignment="center" w:leader="none"/>
    </w:r>
    <w:r w:rsidR="00B942FD">
      <w:t>Confidential</w:t>
    </w:r>
    <w:r w:rsidR="00B942FD">
      <w:ptab w:relativeTo="margin" w:alignment="right" w:leader="none"/>
    </w:r>
    <w:r w:rsidR="00B942FD" w:rsidRPr="004434CD">
      <w:rPr>
        <w:i/>
      </w:rPr>
      <w:t>The Elders Scrolls V: Skyrim</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26A5FE" w14:textId="77777777" w:rsidR="005C19C7" w:rsidRDefault="005C19C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B23469"/>
    <w:multiLevelType w:val="hybridMultilevel"/>
    <w:tmpl w:val="E29E78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1F2279"/>
    <w:multiLevelType w:val="hybridMultilevel"/>
    <w:tmpl w:val="7430D6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463CF8"/>
    <w:multiLevelType w:val="hybridMultilevel"/>
    <w:tmpl w:val="7CECD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5C23A6"/>
    <w:multiLevelType w:val="hybridMultilevel"/>
    <w:tmpl w:val="7D5E1C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540BE3"/>
    <w:multiLevelType w:val="hybridMultilevel"/>
    <w:tmpl w:val="4B08C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334F46"/>
    <w:multiLevelType w:val="hybridMultilevel"/>
    <w:tmpl w:val="EA46079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5034C97"/>
    <w:multiLevelType w:val="hybridMultilevel"/>
    <w:tmpl w:val="212AAF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D450757"/>
    <w:multiLevelType w:val="hybridMultilevel"/>
    <w:tmpl w:val="9044F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294C80"/>
    <w:multiLevelType w:val="hybridMultilevel"/>
    <w:tmpl w:val="245E9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8B1B06"/>
    <w:multiLevelType w:val="hybridMultilevel"/>
    <w:tmpl w:val="E99CA16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04340B"/>
    <w:multiLevelType w:val="hybridMultilevel"/>
    <w:tmpl w:val="212AAF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83C392C"/>
    <w:multiLevelType w:val="hybridMultilevel"/>
    <w:tmpl w:val="212AAF8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07235C2"/>
    <w:multiLevelType w:val="hybridMultilevel"/>
    <w:tmpl w:val="3AECE7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0805D2F"/>
    <w:multiLevelType w:val="hybridMultilevel"/>
    <w:tmpl w:val="4154BE5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76021D9"/>
    <w:multiLevelType w:val="hybridMultilevel"/>
    <w:tmpl w:val="927E88A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7BF5F91"/>
    <w:multiLevelType w:val="hybridMultilevel"/>
    <w:tmpl w:val="F1201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88C07B0"/>
    <w:multiLevelType w:val="hybridMultilevel"/>
    <w:tmpl w:val="0EECCA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AC71181"/>
    <w:multiLevelType w:val="hybridMultilevel"/>
    <w:tmpl w:val="6DCA4CF4"/>
    <w:lvl w:ilvl="0" w:tplc="EE12E7A8">
      <w:numFmt w:val="bullet"/>
      <w:lvlText w:val=""/>
      <w:lvlJc w:val="left"/>
      <w:pPr>
        <w:ind w:left="720" w:hanging="360"/>
      </w:pPr>
      <w:rPr>
        <w:rFonts w:ascii="Symbol" w:eastAsiaTheme="minorEastAsia"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B5A305A"/>
    <w:multiLevelType w:val="hybridMultilevel"/>
    <w:tmpl w:val="3FBC6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D6C1B3C"/>
    <w:multiLevelType w:val="hybridMultilevel"/>
    <w:tmpl w:val="FEC0C2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E08033F"/>
    <w:multiLevelType w:val="hybridMultilevel"/>
    <w:tmpl w:val="9102619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4BD551B"/>
    <w:multiLevelType w:val="hybridMultilevel"/>
    <w:tmpl w:val="86328A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8924A6E"/>
    <w:multiLevelType w:val="hybridMultilevel"/>
    <w:tmpl w:val="79228EF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EF55D7C"/>
    <w:multiLevelType w:val="hybridMultilevel"/>
    <w:tmpl w:val="423A2FB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2C51225"/>
    <w:multiLevelType w:val="hybridMultilevel"/>
    <w:tmpl w:val="9E582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9107B70"/>
    <w:multiLevelType w:val="hybridMultilevel"/>
    <w:tmpl w:val="BEFA0BB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C160886"/>
    <w:multiLevelType w:val="hybridMultilevel"/>
    <w:tmpl w:val="483C7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FF15D4C"/>
    <w:multiLevelType w:val="hybridMultilevel"/>
    <w:tmpl w:val="0D084F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1682484"/>
    <w:multiLevelType w:val="hybridMultilevel"/>
    <w:tmpl w:val="10DE6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36015BD"/>
    <w:multiLevelType w:val="hybridMultilevel"/>
    <w:tmpl w:val="6F72DA8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62B33ED"/>
    <w:multiLevelType w:val="hybridMultilevel"/>
    <w:tmpl w:val="AC3886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6D50F32"/>
    <w:multiLevelType w:val="hybridMultilevel"/>
    <w:tmpl w:val="5290F3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8C56C8C"/>
    <w:multiLevelType w:val="hybridMultilevel"/>
    <w:tmpl w:val="041015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FDB46B5"/>
    <w:multiLevelType w:val="hybridMultilevel"/>
    <w:tmpl w:val="9A5649B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5"/>
  </w:num>
  <w:num w:numId="2">
    <w:abstractNumId w:val="27"/>
  </w:num>
  <w:num w:numId="3">
    <w:abstractNumId w:val="32"/>
  </w:num>
  <w:num w:numId="4">
    <w:abstractNumId w:val="26"/>
  </w:num>
  <w:num w:numId="5">
    <w:abstractNumId w:val="16"/>
  </w:num>
  <w:num w:numId="6">
    <w:abstractNumId w:val="3"/>
  </w:num>
  <w:num w:numId="7">
    <w:abstractNumId w:val="31"/>
  </w:num>
  <w:num w:numId="8">
    <w:abstractNumId w:val="12"/>
  </w:num>
  <w:num w:numId="9">
    <w:abstractNumId w:val="28"/>
  </w:num>
  <w:num w:numId="10">
    <w:abstractNumId w:val="21"/>
  </w:num>
  <w:num w:numId="11">
    <w:abstractNumId w:val="2"/>
  </w:num>
  <w:num w:numId="12">
    <w:abstractNumId w:val="7"/>
  </w:num>
  <w:num w:numId="13">
    <w:abstractNumId w:val="15"/>
  </w:num>
  <w:num w:numId="14">
    <w:abstractNumId w:val="20"/>
  </w:num>
  <w:num w:numId="15">
    <w:abstractNumId w:val="14"/>
  </w:num>
  <w:num w:numId="16">
    <w:abstractNumId w:val="5"/>
  </w:num>
  <w:num w:numId="17">
    <w:abstractNumId w:val="33"/>
  </w:num>
  <w:num w:numId="18">
    <w:abstractNumId w:val="1"/>
  </w:num>
  <w:num w:numId="19">
    <w:abstractNumId w:val="29"/>
  </w:num>
  <w:num w:numId="20">
    <w:abstractNumId w:val="8"/>
  </w:num>
  <w:num w:numId="21">
    <w:abstractNumId w:val="24"/>
  </w:num>
  <w:num w:numId="22">
    <w:abstractNumId w:val="17"/>
  </w:num>
  <w:num w:numId="23">
    <w:abstractNumId w:val="22"/>
  </w:num>
  <w:num w:numId="24">
    <w:abstractNumId w:val="23"/>
  </w:num>
  <w:num w:numId="25">
    <w:abstractNumId w:val="13"/>
  </w:num>
  <w:num w:numId="26">
    <w:abstractNumId w:val="9"/>
  </w:num>
  <w:num w:numId="27">
    <w:abstractNumId w:val="11"/>
  </w:num>
  <w:num w:numId="28">
    <w:abstractNumId w:val="18"/>
  </w:num>
  <w:num w:numId="29">
    <w:abstractNumId w:val="4"/>
  </w:num>
  <w:num w:numId="30">
    <w:abstractNumId w:val="19"/>
  </w:num>
  <w:num w:numId="31">
    <w:abstractNumId w:val="6"/>
  </w:num>
  <w:num w:numId="32">
    <w:abstractNumId w:val="30"/>
  </w:num>
  <w:num w:numId="33">
    <w:abstractNumId w:val="10"/>
  </w:num>
  <w:num w:numId="34">
    <w:abstractNumId w:val="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proofState w:spelling="clean" w:grammar="clean"/>
  <w:attachedTemplate r:id="rId1"/>
  <w:defaultTabStop w:val="720"/>
  <w:drawingGridHorizontalSpacing w:val="110"/>
  <w:displayHorizontalDrawingGridEvery w:val="2"/>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34CD"/>
    <w:rsid w:val="00010F5B"/>
    <w:rsid w:val="00013C66"/>
    <w:rsid w:val="00025B12"/>
    <w:rsid w:val="0002743E"/>
    <w:rsid w:val="0003777C"/>
    <w:rsid w:val="00044D54"/>
    <w:rsid w:val="000567A2"/>
    <w:rsid w:val="00060FD0"/>
    <w:rsid w:val="0006361D"/>
    <w:rsid w:val="00065718"/>
    <w:rsid w:val="00076CF7"/>
    <w:rsid w:val="0009548E"/>
    <w:rsid w:val="00097FEC"/>
    <w:rsid w:val="000A03FF"/>
    <w:rsid w:val="000A274F"/>
    <w:rsid w:val="000B0651"/>
    <w:rsid w:val="000B0976"/>
    <w:rsid w:val="000B206D"/>
    <w:rsid w:val="000B2190"/>
    <w:rsid w:val="000B3CD2"/>
    <w:rsid w:val="000C67B1"/>
    <w:rsid w:val="000D38E1"/>
    <w:rsid w:val="000E3910"/>
    <w:rsid w:val="000F5D31"/>
    <w:rsid w:val="001005B8"/>
    <w:rsid w:val="00102784"/>
    <w:rsid w:val="00103EDD"/>
    <w:rsid w:val="00110F60"/>
    <w:rsid w:val="001113B6"/>
    <w:rsid w:val="00111468"/>
    <w:rsid w:val="00111991"/>
    <w:rsid w:val="00123C3C"/>
    <w:rsid w:val="001306DB"/>
    <w:rsid w:val="00137607"/>
    <w:rsid w:val="001404D0"/>
    <w:rsid w:val="001434D0"/>
    <w:rsid w:val="00146081"/>
    <w:rsid w:val="001530D3"/>
    <w:rsid w:val="001579EA"/>
    <w:rsid w:val="00157B08"/>
    <w:rsid w:val="00160036"/>
    <w:rsid w:val="00166B8F"/>
    <w:rsid w:val="00174232"/>
    <w:rsid w:val="00177ADF"/>
    <w:rsid w:val="00183D16"/>
    <w:rsid w:val="001860B2"/>
    <w:rsid w:val="001958A5"/>
    <w:rsid w:val="00196745"/>
    <w:rsid w:val="001B06C7"/>
    <w:rsid w:val="001B118C"/>
    <w:rsid w:val="001B15D3"/>
    <w:rsid w:val="001B5C40"/>
    <w:rsid w:val="001B6BDD"/>
    <w:rsid w:val="001C2F7B"/>
    <w:rsid w:val="001C4AAE"/>
    <w:rsid w:val="001D0E1F"/>
    <w:rsid w:val="001D4873"/>
    <w:rsid w:val="001D605A"/>
    <w:rsid w:val="001E0555"/>
    <w:rsid w:val="001E3600"/>
    <w:rsid w:val="001E4A44"/>
    <w:rsid w:val="001E6EF0"/>
    <w:rsid w:val="001F0592"/>
    <w:rsid w:val="001F216E"/>
    <w:rsid w:val="001F7502"/>
    <w:rsid w:val="00200A93"/>
    <w:rsid w:val="0020121F"/>
    <w:rsid w:val="00207C59"/>
    <w:rsid w:val="0021248A"/>
    <w:rsid w:val="00214734"/>
    <w:rsid w:val="00214F26"/>
    <w:rsid w:val="00226444"/>
    <w:rsid w:val="002431F3"/>
    <w:rsid w:val="00244A89"/>
    <w:rsid w:val="002539B3"/>
    <w:rsid w:val="00256035"/>
    <w:rsid w:val="00274486"/>
    <w:rsid w:val="002758A3"/>
    <w:rsid w:val="0027626C"/>
    <w:rsid w:val="00280396"/>
    <w:rsid w:val="0029027C"/>
    <w:rsid w:val="002A4250"/>
    <w:rsid w:val="002B1D65"/>
    <w:rsid w:val="002B591B"/>
    <w:rsid w:val="002B5B11"/>
    <w:rsid w:val="002C0F02"/>
    <w:rsid w:val="002C2D57"/>
    <w:rsid w:val="002C6831"/>
    <w:rsid w:val="002D1363"/>
    <w:rsid w:val="002D2F50"/>
    <w:rsid w:val="002D5894"/>
    <w:rsid w:val="002F6EB0"/>
    <w:rsid w:val="00304AB8"/>
    <w:rsid w:val="00314236"/>
    <w:rsid w:val="003175E6"/>
    <w:rsid w:val="0031779D"/>
    <w:rsid w:val="0032791A"/>
    <w:rsid w:val="00336B4E"/>
    <w:rsid w:val="00337923"/>
    <w:rsid w:val="00337DCD"/>
    <w:rsid w:val="0034549D"/>
    <w:rsid w:val="00345577"/>
    <w:rsid w:val="0035264A"/>
    <w:rsid w:val="003527D7"/>
    <w:rsid w:val="00356074"/>
    <w:rsid w:val="00363E37"/>
    <w:rsid w:val="0036417A"/>
    <w:rsid w:val="00381F20"/>
    <w:rsid w:val="00383A99"/>
    <w:rsid w:val="003856A5"/>
    <w:rsid w:val="00391085"/>
    <w:rsid w:val="00391292"/>
    <w:rsid w:val="00392A1E"/>
    <w:rsid w:val="00392DF2"/>
    <w:rsid w:val="0039586E"/>
    <w:rsid w:val="003A4282"/>
    <w:rsid w:val="003A79CF"/>
    <w:rsid w:val="003B01A6"/>
    <w:rsid w:val="003B62A3"/>
    <w:rsid w:val="003E0DDC"/>
    <w:rsid w:val="003E5773"/>
    <w:rsid w:val="003F33E7"/>
    <w:rsid w:val="003F3A2A"/>
    <w:rsid w:val="003F5743"/>
    <w:rsid w:val="003F66AA"/>
    <w:rsid w:val="00403477"/>
    <w:rsid w:val="00403C4B"/>
    <w:rsid w:val="004068D8"/>
    <w:rsid w:val="00407942"/>
    <w:rsid w:val="004128A5"/>
    <w:rsid w:val="00431B89"/>
    <w:rsid w:val="004434CD"/>
    <w:rsid w:val="00446B9C"/>
    <w:rsid w:val="00451011"/>
    <w:rsid w:val="00455BF0"/>
    <w:rsid w:val="004571DF"/>
    <w:rsid w:val="00457B10"/>
    <w:rsid w:val="00460500"/>
    <w:rsid w:val="0047395B"/>
    <w:rsid w:val="004756D7"/>
    <w:rsid w:val="0047719F"/>
    <w:rsid w:val="00484F8C"/>
    <w:rsid w:val="00485C8C"/>
    <w:rsid w:val="004867E3"/>
    <w:rsid w:val="0049149D"/>
    <w:rsid w:val="00496305"/>
    <w:rsid w:val="00497841"/>
    <w:rsid w:val="004A3F8B"/>
    <w:rsid w:val="004A526F"/>
    <w:rsid w:val="004B538B"/>
    <w:rsid w:val="004B5B38"/>
    <w:rsid w:val="004B7017"/>
    <w:rsid w:val="004C08F4"/>
    <w:rsid w:val="004C14D5"/>
    <w:rsid w:val="004D0888"/>
    <w:rsid w:val="004D4AED"/>
    <w:rsid w:val="004E301F"/>
    <w:rsid w:val="004E46FC"/>
    <w:rsid w:val="004E6902"/>
    <w:rsid w:val="005040DC"/>
    <w:rsid w:val="005121D0"/>
    <w:rsid w:val="00512DC2"/>
    <w:rsid w:val="005258C3"/>
    <w:rsid w:val="00537D2B"/>
    <w:rsid w:val="00562C63"/>
    <w:rsid w:val="00574F3E"/>
    <w:rsid w:val="00584866"/>
    <w:rsid w:val="00585B8F"/>
    <w:rsid w:val="005914B6"/>
    <w:rsid w:val="00597C6C"/>
    <w:rsid w:val="005B1268"/>
    <w:rsid w:val="005B6870"/>
    <w:rsid w:val="005C0D6C"/>
    <w:rsid w:val="005C19C7"/>
    <w:rsid w:val="005D0D57"/>
    <w:rsid w:val="005D5414"/>
    <w:rsid w:val="005E0989"/>
    <w:rsid w:val="005E0BDB"/>
    <w:rsid w:val="005E5C0D"/>
    <w:rsid w:val="005E704E"/>
    <w:rsid w:val="005F0744"/>
    <w:rsid w:val="005F0A60"/>
    <w:rsid w:val="005F2495"/>
    <w:rsid w:val="005F3561"/>
    <w:rsid w:val="00603AC6"/>
    <w:rsid w:val="0060520A"/>
    <w:rsid w:val="00617A1C"/>
    <w:rsid w:val="00621043"/>
    <w:rsid w:val="006267C5"/>
    <w:rsid w:val="0063541F"/>
    <w:rsid w:val="00653819"/>
    <w:rsid w:val="00654CE1"/>
    <w:rsid w:val="006612E3"/>
    <w:rsid w:val="00661311"/>
    <w:rsid w:val="0066419F"/>
    <w:rsid w:val="00664226"/>
    <w:rsid w:val="006657DB"/>
    <w:rsid w:val="00666A36"/>
    <w:rsid w:val="00673B02"/>
    <w:rsid w:val="00685ACF"/>
    <w:rsid w:val="00692AC5"/>
    <w:rsid w:val="00693FFD"/>
    <w:rsid w:val="00697227"/>
    <w:rsid w:val="006A163E"/>
    <w:rsid w:val="006A40B8"/>
    <w:rsid w:val="006A6CBE"/>
    <w:rsid w:val="006B1F43"/>
    <w:rsid w:val="006C2DF8"/>
    <w:rsid w:val="006C3E1A"/>
    <w:rsid w:val="006D1C3F"/>
    <w:rsid w:val="006D2B49"/>
    <w:rsid w:val="006D751A"/>
    <w:rsid w:val="006E0AF7"/>
    <w:rsid w:val="006E441A"/>
    <w:rsid w:val="00700160"/>
    <w:rsid w:val="007007F4"/>
    <w:rsid w:val="00704AF7"/>
    <w:rsid w:val="00704D08"/>
    <w:rsid w:val="0070542E"/>
    <w:rsid w:val="007157EC"/>
    <w:rsid w:val="00715EB4"/>
    <w:rsid w:val="00716D20"/>
    <w:rsid w:val="00720A56"/>
    <w:rsid w:val="00722D3E"/>
    <w:rsid w:val="00727166"/>
    <w:rsid w:val="007504EC"/>
    <w:rsid w:val="0076276C"/>
    <w:rsid w:val="00770FEB"/>
    <w:rsid w:val="0077100A"/>
    <w:rsid w:val="0077762D"/>
    <w:rsid w:val="00781E0A"/>
    <w:rsid w:val="00790D06"/>
    <w:rsid w:val="007A1F78"/>
    <w:rsid w:val="007A2F3C"/>
    <w:rsid w:val="007A45C7"/>
    <w:rsid w:val="007A4C50"/>
    <w:rsid w:val="007A4C88"/>
    <w:rsid w:val="007A4FC6"/>
    <w:rsid w:val="007B601C"/>
    <w:rsid w:val="007C65F8"/>
    <w:rsid w:val="007D4CA2"/>
    <w:rsid w:val="007D788E"/>
    <w:rsid w:val="007E0695"/>
    <w:rsid w:val="007E5F72"/>
    <w:rsid w:val="007F14B3"/>
    <w:rsid w:val="007F3337"/>
    <w:rsid w:val="00802661"/>
    <w:rsid w:val="008057BC"/>
    <w:rsid w:val="008079F8"/>
    <w:rsid w:val="00822BF7"/>
    <w:rsid w:val="00827827"/>
    <w:rsid w:val="0083252E"/>
    <w:rsid w:val="00841E1D"/>
    <w:rsid w:val="00846280"/>
    <w:rsid w:val="00852521"/>
    <w:rsid w:val="00853786"/>
    <w:rsid w:val="0086493B"/>
    <w:rsid w:val="0087555A"/>
    <w:rsid w:val="00887328"/>
    <w:rsid w:val="00890A5A"/>
    <w:rsid w:val="0089150F"/>
    <w:rsid w:val="00896A1F"/>
    <w:rsid w:val="00897809"/>
    <w:rsid w:val="008B09F0"/>
    <w:rsid w:val="008B2352"/>
    <w:rsid w:val="008B26E7"/>
    <w:rsid w:val="008B7110"/>
    <w:rsid w:val="008B7A91"/>
    <w:rsid w:val="008C2F2B"/>
    <w:rsid w:val="008C5116"/>
    <w:rsid w:val="008D2F2D"/>
    <w:rsid w:val="008D3E21"/>
    <w:rsid w:val="008E1271"/>
    <w:rsid w:val="008E28D9"/>
    <w:rsid w:val="008F5A2A"/>
    <w:rsid w:val="00902355"/>
    <w:rsid w:val="009044AA"/>
    <w:rsid w:val="00904815"/>
    <w:rsid w:val="009073D5"/>
    <w:rsid w:val="00914F73"/>
    <w:rsid w:val="00914FDD"/>
    <w:rsid w:val="009278FE"/>
    <w:rsid w:val="009317D5"/>
    <w:rsid w:val="009401DC"/>
    <w:rsid w:val="00945841"/>
    <w:rsid w:val="00945A4F"/>
    <w:rsid w:val="009468F4"/>
    <w:rsid w:val="00951213"/>
    <w:rsid w:val="00953FEC"/>
    <w:rsid w:val="009579BD"/>
    <w:rsid w:val="00960246"/>
    <w:rsid w:val="00971F73"/>
    <w:rsid w:val="00980BA1"/>
    <w:rsid w:val="00981256"/>
    <w:rsid w:val="0098777C"/>
    <w:rsid w:val="009946A0"/>
    <w:rsid w:val="00997B9A"/>
    <w:rsid w:val="00997FFC"/>
    <w:rsid w:val="009A2E88"/>
    <w:rsid w:val="009A43C4"/>
    <w:rsid w:val="009B0CE5"/>
    <w:rsid w:val="009B3D2E"/>
    <w:rsid w:val="009C263B"/>
    <w:rsid w:val="009C53F3"/>
    <w:rsid w:val="009C5E84"/>
    <w:rsid w:val="009D0942"/>
    <w:rsid w:val="009E3C66"/>
    <w:rsid w:val="009E4E18"/>
    <w:rsid w:val="009E6424"/>
    <w:rsid w:val="009F26AF"/>
    <w:rsid w:val="00A03588"/>
    <w:rsid w:val="00A03C9C"/>
    <w:rsid w:val="00A070F9"/>
    <w:rsid w:val="00A1675E"/>
    <w:rsid w:val="00A2177F"/>
    <w:rsid w:val="00A276C9"/>
    <w:rsid w:val="00A30FBC"/>
    <w:rsid w:val="00A32F86"/>
    <w:rsid w:val="00A43363"/>
    <w:rsid w:val="00A43594"/>
    <w:rsid w:val="00A476EC"/>
    <w:rsid w:val="00A47D63"/>
    <w:rsid w:val="00A52975"/>
    <w:rsid w:val="00A53662"/>
    <w:rsid w:val="00A555F6"/>
    <w:rsid w:val="00A62603"/>
    <w:rsid w:val="00A774F6"/>
    <w:rsid w:val="00A80085"/>
    <w:rsid w:val="00A84484"/>
    <w:rsid w:val="00A86B00"/>
    <w:rsid w:val="00A87751"/>
    <w:rsid w:val="00A91D73"/>
    <w:rsid w:val="00A9275E"/>
    <w:rsid w:val="00AA3B4A"/>
    <w:rsid w:val="00AA5136"/>
    <w:rsid w:val="00AB218E"/>
    <w:rsid w:val="00AB279E"/>
    <w:rsid w:val="00AC6502"/>
    <w:rsid w:val="00AD0C28"/>
    <w:rsid w:val="00AD75A4"/>
    <w:rsid w:val="00AF78E6"/>
    <w:rsid w:val="00B03B2D"/>
    <w:rsid w:val="00B07F52"/>
    <w:rsid w:val="00B24C62"/>
    <w:rsid w:val="00B26922"/>
    <w:rsid w:val="00B30BBE"/>
    <w:rsid w:val="00B33871"/>
    <w:rsid w:val="00B405E3"/>
    <w:rsid w:val="00B41AAF"/>
    <w:rsid w:val="00B42377"/>
    <w:rsid w:val="00B43891"/>
    <w:rsid w:val="00B478A4"/>
    <w:rsid w:val="00B66C8B"/>
    <w:rsid w:val="00B752C0"/>
    <w:rsid w:val="00B815BE"/>
    <w:rsid w:val="00B942FD"/>
    <w:rsid w:val="00B94707"/>
    <w:rsid w:val="00B947F3"/>
    <w:rsid w:val="00B94CBC"/>
    <w:rsid w:val="00B9641F"/>
    <w:rsid w:val="00BA137C"/>
    <w:rsid w:val="00BA3C49"/>
    <w:rsid w:val="00BA588C"/>
    <w:rsid w:val="00BA5E2A"/>
    <w:rsid w:val="00BB294E"/>
    <w:rsid w:val="00BC364C"/>
    <w:rsid w:val="00BC6985"/>
    <w:rsid w:val="00BD0CAC"/>
    <w:rsid w:val="00BD3042"/>
    <w:rsid w:val="00BD6A40"/>
    <w:rsid w:val="00BD79CC"/>
    <w:rsid w:val="00BE0CB9"/>
    <w:rsid w:val="00BE605E"/>
    <w:rsid w:val="00BE6C14"/>
    <w:rsid w:val="00BE6CA4"/>
    <w:rsid w:val="00BF2831"/>
    <w:rsid w:val="00BF6151"/>
    <w:rsid w:val="00C05499"/>
    <w:rsid w:val="00C1001E"/>
    <w:rsid w:val="00C104F1"/>
    <w:rsid w:val="00C24ED8"/>
    <w:rsid w:val="00C25E27"/>
    <w:rsid w:val="00C312F7"/>
    <w:rsid w:val="00C33610"/>
    <w:rsid w:val="00C35692"/>
    <w:rsid w:val="00C37BFB"/>
    <w:rsid w:val="00C40778"/>
    <w:rsid w:val="00C40BA5"/>
    <w:rsid w:val="00C413F1"/>
    <w:rsid w:val="00C42B4E"/>
    <w:rsid w:val="00C45CCE"/>
    <w:rsid w:val="00C47E4E"/>
    <w:rsid w:val="00C542F1"/>
    <w:rsid w:val="00C55A32"/>
    <w:rsid w:val="00C623B3"/>
    <w:rsid w:val="00C70E48"/>
    <w:rsid w:val="00C751E7"/>
    <w:rsid w:val="00C80E4C"/>
    <w:rsid w:val="00C8218A"/>
    <w:rsid w:val="00C85310"/>
    <w:rsid w:val="00C858D7"/>
    <w:rsid w:val="00C86384"/>
    <w:rsid w:val="00C96E2C"/>
    <w:rsid w:val="00CA14E0"/>
    <w:rsid w:val="00CA1EDE"/>
    <w:rsid w:val="00CA7786"/>
    <w:rsid w:val="00CB167D"/>
    <w:rsid w:val="00CC0C5C"/>
    <w:rsid w:val="00CC10BB"/>
    <w:rsid w:val="00CD20B6"/>
    <w:rsid w:val="00CD2DD8"/>
    <w:rsid w:val="00CD3E7B"/>
    <w:rsid w:val="00CD544E"/>
    <w:rsid w:val="00CD6F53"/>
    <w:rsid w:val="00CE6AF1"/>
    <w:rsid w:val="00CF1FE1"/>
    <w:rsid w:val="00CF30DF"/>
    <w:rsid w:val="00CF7B19"/>
    <w:rsid w:val="00D05ADA"/>
    <w:rsid w:val="00D06CEC"/>
    <w:rsid w:val="00D14E4F"/>
    <w:rsid w:val="00D203FA"/>
    <w:rsid w:val="00D20809"/>
    <w:rsid w:val="00D22006"/>
    <w:rsid w:val="00D22737"/>
    <w:rsid w:val="00D233B7"/>
    <w:rsid w:val="00D2489A"/>
    <w:rsid w:val="00D254BF"/>
    <w:rsid w:val="00D300F4"/>
    <w:rsid w:val="00D4218C"/>
    <w:rsid w:val="00D42D0A"/>
    <w:rsid w:val="00D4402B"/>
    <w:rsid w:val="00D47D2A"/>
    <w:rsid w:val="00D50771"/>
    <w:rsid w:val="00D638F9"/>
    <w:rsid w:val="00D64A23"/>
    <w:rsid w:val="00D70746"/>
    <w:rsid w:val="00D70B40"/>
    <w:rsid w:val="00D73616"/>
    <w:rsid w:val="00D82841"/>
    <w:rsid w:val="00DA0685"/>
    <w:rsid w:val="00DB5D9D"/>
    <w:rsid w:val="00DC1CBA"/>
    <w:rsid w:val="00DC30C1"/>
    <w:rsid w:val="00DC3F40"/>
    <w:rsid w:val="00DC4C6D"/>
    <w:rsid w:val="00DC6FE7"/>
    <w:rsid w:val="00DD3A52"/>
    <w:rsid w:val="00DD4D73"/>
    <w:rsid w:val="00DD5252"/>
    <w:rsid w:val="00DE044D"/>
    <w:rsid w:val="00DE0601"/>
    <w:rsid w:val="00DF1A47"/>
    <w:rsid w:val="00DF23D8"/>
    <w:rsid w:val="00DF264A"/>
    <w:rsid w:val="00E030D1"/>
    <w:rsid w:val="00E04D41"/>
    <w:rsid w:val="00E11439"/>
    <w:rsid w:val="00E2084E"/>
    <w:rsid w:val="00E25924"/>
    <w:rsid w:val="00E319A1"/>
    <w:rsid w:val="00E34D0C"/>
    <w:rsid w:val="00E43240"/>
    <w:rsid w:val="00E45413"/>
    <w:rsid w:val="00E460B8"/>
    <w:rsid w:val="00E50E71"/>
    <w:rsid w:val="00E56369"/>
    <w:rsid w:val="00E608F3"/>
    <w:rsid w:val="00E6606E"/>
    <w:rsid w:val="00E70E59"/>
    <w:rsid w:val="00E7142F"/>
    <w:rsid w:val="00E807B3"/>
    <w:rsid w:val="00E819A3"/>
    <w:rsid w:val="00E82707"/>
    <w:rsid w:val="00E844AD"/>
    <w:rsid w:val="00E95C99"/>
    <w:rsid w:val="00EB1CDF"/>
    <w:rsid w:val="00EB4E1B"/>
    <w:rsid w:val="00EB4F17"/>
    <w:rsid w:val="00EB5596"/>
    <w:rsid w:val="00EC0C82"/>
    <w:rsid w:val="00EC4824"/>
    <w:rsid w:val="00EC4C7D"/>
    <w:rsid w:val="00ED0070"/>
    <w:rsid w:val="00ED1152"/>
    <w:rsid w:val="00ED3220"/>
    <w:rsid w:val="00ED37FB"/>
    <w:rsid w:val="00EE0592"/>
    <w:rsid w:val="00EE069E"/>
    <w:rsid w:val="00EE5164"/>
    <w:rsid w:val="00EF1F1C"/>
    <w:rsid w:val="00EF3622"/>
    <w:rsid w:val="00EF622A"/>
    <w:rsid w:val="00F07CD8"/>
    <w:rsid w:val="00F14D5B"/>
    <w:rsid w:val="00F16BDE"/>
    <w:rsid w:val="00F23144"/>
    <w:rsid w:val="00F24F0D"/>
    <w:rsid w:val="00F25BD9"/>
    <w:rsid w:val="00F320B3"/>
    <w:rsid w:val="00F3216D"/>
    <w:rsid w:val="00F33C39"/>
    <w:rsid w:val="00F34842"/>
    <w:rsid w:val="00F4288C"/>
    <w:rsid w:val="00F42AB0"/>
    <w:rsid w:val="00F4447A"/>
    <w:rsid w:val="00F44790"/>
    <w:rsid w:val="00F706CA"/>
    <w:rsid w:val="00F76F82"/>
    <w:rsid w:val="00F77711"/>
    <w:rsid w:val="00F80C6E"/>
    <w:rsid w:val="00F85C60"/>
    <w:rsid w:val="00F90BBD"/>
    <w:rsid w:val="00F91470"/>
    <w:rsid w:val="00F92AC5"/>
    <w:rsid w:val="00F96A80"/>
    <w:rsid w:val="00F96ADA"/>
    <w:rsid w:val="00FA3172"/>
    <w:rsid w:val="00FA3BA0"/>
    <w:rsid w:val="00FA5C98"/>
    <w:rsid w:val="00FA7098"/>
    <w:rsid w:val="00FC4A92"/>
    <w:rsid w:val="00FD501A"/>
    <w:rsid w:val="00FE28B5"/>
    <w:rsid w:val="00FE4FE6"/>
    <w:rsid w:val="00FF15FA"/>
    <w:rsid w:val="00FF5E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7DC7CC50"/>
  <w15:docId w15:val="{20C783AA-AE8B-4FA4-A209-8DAD5B0970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7504E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504E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914FD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6D751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6D751A"/>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073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073D5"/>
  </w:style>
  <w:style w:type="paragraph" w:styleId="Footer">
    <w:name w:val="footer"/>
    <w:basedOn w:val="Normal"/>
    <w:link w:val="FooterChar"/>
    <w:uiPriority w:val="99"/>
    <w:unhideWhenUsed/>
    <w:rsid w:val="009073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73D5"/>
  </w:style>
  <w:style w:type="paragraph" w:styleId="BalloonText">
    <w:name w:val="Balloon Text"/>
    <w:basedOn w:val="Normal"/>
    <w:link w:val="BalloonTextChar"/>
    <w:uiPriority w:val="99"/>
    <w:semiHidden/>
    <w:unhideWhenUsed/>
    <w:rsid w:val="009073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73D5"/>
    <w:rPr>
      <w:rFonts w:ascii="Tahoma" w:hAnsi="Tahoma" w:cs="Tahoma"/>
      <w:sz w:val="16"/>
      <w:szCs w:val="16"/>
    </w:rPr>
  </w:style>
  <w:style w:type="paragraph" w:styleId="NoSpacing">
    <w:name w:val="No Spacing"/>
    <w:basedOn w:val="Normal"/>
    <w:link w:val="NoSpacingChar"/>
    <w:uiPriority w:val="1"/>
    <w:qFormat/>
    <w:rsid w:val="00C24ED8"/>
    <w:pPr>
      <w:spacing w:after="0" w:line="240" w:lineRule="auto"/>
    </w:pPr>
    <w:rPr>
      <w:rFonts w:ascii="Tahoma" w:eastAsia="Times New Roman" w:hAnsi="Tahoma" w:cs="Times New Roman"/>
    </w:rPr>
  </w:style>
  <w:style w:type="character" w:customStyle="1" w:styleId="NoSpacingChar">
    <w:name w:val="No Spacing Char"/>
    <w:basedOn w:val="DefaultParagraphFont"/>
    <w:link w:val="NoSpacing"/>
    <w:uiPriority w:val="1"/>
    <w:rsid w:val="00C24ED8"/>
    <w:rPr>
      <w:rFonts w:ascii="Tahoma" w:eastAsia="Times New Roman" w:hAnsi="Tahoma" w:cs="Times New Roman"/>
    </w:rPr>
  </w:style>
  <w:style w:type="paragraph" w:styleId="Title">
    <w:name w:val="Title"/>
    <w:basedOn w:val="Normal"/>
    <w:next w:val="Normal"/>
    <w:link w:val="TitleChar"/>
    <w:uiPriority w:val="10"/>
    <w:qFormat/>
    <w:rsid w:val="00C24ED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24ED8"/>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C24ED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C24ED8"/>
    <w:rPr>
      <w:rFonts w:asciiTheme="majorHAnsi" w:eastAsiaTheme="majorEastAsia" w:hAnsiTheme="majorHAnsi" w:cstheme="majorBidi"/>
      <w:i/>
      <w:iCs/>
      <w:color w:val="4F81BD" w:themeColor="accent1"/>
      <w:spacing w:val="15"/>
      <w:sz w:val="24"/>
      <w:szCs w:val="24"/>
    </w:rPr>
  </w:style>
  <w:style w:type="character" w:customStyle="1" w:styleId="Heading1Char">
    <w:name w:val="Heading 1 Char"/>
    <w:basedOn w:val="DefaultParagraphFont"/>
    <w:link w:val="Heading1"/>
    <w:uiPriority w:val="9"/>
    <w:rsid w:val="007504EC"/>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7504EC"/>
    <w:pPr>
      <w:outlineLvl w:val="9"/>
    </w:pPr>
  </w:style>
  <w:style w:type="character" w:customStyle="1" w:styleId="Heading2Char">
    <w:name w:val="Heading 2 Char"/>
    <w:basedOn w:val="DefaultParagraphFont"/>
    <w:link w:val="Heading2"/>
    <w:uiPriority w:val="9"/>
    <w:rsid w:val="007504EC"/>
    <w:rPr>
      <w:rFonts w:asciiTheme="majorHAnsi" w:eastAsiaTheme="majorEastAsia" w:hAnsiTheme="majorHAnsi" w:cstheme="majorBidi"/>
      <w:b/>
      <w:bCs/>
      <w:color w:val="4F81BD" w:themeColor="accent1"/>
      <w:sz w:val="26"/>
      <w:szCs w:val="26"/>
    </w:rPr>
  </w:style>
  <w:style w:type="paragraph" w:styleId="Caption">
    <w:name w:val="caption"/>
    <w:basedOn w:val="Normal"/>
    <w:next w:val="Normal"/>
    <w:unhideWhenUsed/>
    <w:qFormat/>
    <w:rsid w:val="00C858D7"/>
    <w:pPr>
      <w:spacing w:line="240" w:lineRule="auto"/>
    </w:pPr>
    <w:rPr>
      <w:b/>
      <w:bCs/>
      <w:color w:val="4F81BD" w:themeColor="accent1"/>
      <w:sz w:val="18"/>
      <w:szCs w:val="18"/>
    </w:rPr>
  </w:style>
  <w:style w:type="paragraph" w:styleId="TOC1">
    <w:name w:val="toc 1"/>
    <w:basedOn w:val="Normal"/>
    <w:next w:val="Normal"/>
    <w:autoRedefine/>
    <w:uiPriority w:val="39"/>
    <w:unhideWhenUsed/>
    <w:rsid w:val="00C858D7"/>
    <w:pPr>
      <w:spacing w:after="100"/>
    </w:pPr>
  </w:style>
  <w:style w:type="character" w:styleId="Hyperlink">
    <w:name w:val="Hyperlink"/>
    <w:basedOn w:val="DefaultParagraphFont"/>
    <w:uiPriority w:val="99"/>
    <w:unhideWhenUsed/>
    <w:rsid w:val="00C858D7"/>
    <w:rPr>
      <w:color w:val="0000FF" w:themeColor="hyperlink"/>
      <w:u w:val="single"/>
    </w:rPr>
  </w:style>
  <w:style w:type="character" w:styleId="Emphasis">
    <w:name w:val="Emphasis"/>
    <w:basedOn w:val="DefaultParagraphFont"/>
    <w:uiPriority w:val="20"/>
    <w:qFormat/>
    <w:rsid w:val="00A84484"/>
    <w:rPr>
      <w:i/>
      <w:iCs/>
    </w:rPr>
  </w:style>
  <w:style w:type="character" w:customStyle="1" w:styleId="Heading3Char">
    <w:name w:val="Heading 3 Char"/>
    <w:basedOn w:val="DefaultParagraphFont"/>
    <w:link w:val="Heading3"/>
    <w:uiPriority w:val="9"/>
    <w:rsid w:val="00914FDD"/>
    <w:rPr>
      <w:rFonts w:asciiTheme="majorHAnsi" w:eastAsiaTheme="majorEastAsia" w:hAnsiTheme="majorHAnsi" w:cstheme="majorBidi"/>
      <w:b/>
      <w:bCs/>
      <w:color w:val="4F81BD" w:themeColor="accent1"/>
    </w:rPr>
  </w:style>
  <w:style w:type="paragraph" w:styleId="ListParagraph">
    <w:name w:val="List Paragraph"/>
    <w:basedOn w:val="Normal"/>
    <w:uiPriority w:val="34"/>
    <w:qFormat/>
    <w:rsid w:val="004E301F"/>
    <w:pPr>
      <w:ind w:left="720"/>
      <w:contextualSpacing/>
    </w:pPr>
  </w:style>
  <w:style w:type="paragraph" w:styleId="TOC2">
    <w:name w:val="toc 2"/>
    <w:basedOn w:val="Normal"/>
    <w:next w:val="Normal"/>
    <w:autoRedefine/>
    <w:uiPriority w:val="39"/>
    <w:unhideWhenUsed/>
    <w:rsid w:val="00C40778"/>
    <w:pPr>
      <w:tabs>
        <w:tab w:val="right" w:leader="dot" w:pos="9350"/>
      </w:tabs>
      <w:spacing w:after="0"/>
      <w:ind w:left="216"/>
    </w:pPr>
  </w:style>
  <w:style w:type="paragraph" w:styleId="TableofFigures">
    <w:name w:val="table of figures"/>
    <w:basedOn w:val="Normal"/>
    <w:next w:val="Normal"/>
    <w:uiPriority w:val="99"/>
    <w:unhideWhenUsed/>
    <w:rsid w:val="00177ADF"/>
    <w:pPr>
      <w:spacing w:after="0"/>
    </w:pPr>
  </w:style>
  <w:style w:type="paragraph" w:styleId="TOC3">
    <w:name w:val="toc 3"/>
    <w:basedOn w:val="Normal"/>
    <w:next w:val="Normal"/>
    <w:autoRedefine/>
    <w:uiPriority w:val="39"/>
    <w:unhideWhenUsed/>
    <w:rsid w:val="00997FFC"/>
    <w:pPr>
      <w:spacing w:after="100"/>
      <w:ind w:left="440"/>
    </w:pPr>
  </w:style>
  <w:style w:type="character" w:styleId="SubtleEmphasis">
    <w:name w:val="Subtle Emphasis"/>
    <w:basedOn w:val="Emphasis"/>
    <w:uiPriority w:val="19"/>
    <w:qFormat/>
    <w:rsid w:val="004A526F"/>
    <w:rPr>
      <w:i/>
      <w:iCs/>
      <w:color w:val="808080"/>
    </w:rPr>
  </w:style>
  <w:style w:type="character" w:customStyle="1" w:styleId="Heading4Char">
    <w:name w:val="Heading 4 Char"/>
    <w:basedOn w:val="DefaultParagraphFont"/>
    <w:link w:val="Heading4"/>
    <w:uiPriority w:val="9"/>
    <w:rsid w:val="006D751A"/>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6D751A"/>
    <w:rPr>
      <w:rFonts w:asciiTheme="majorHAnsi" w:eastAsiaTheme="majorEastAsia" w:hAnsiTheme="majorHAnsi" w:cstheme="majorBidi"/>
      <w:color w:val="243F60" w:themeColor="accent1" w:themeShade="7F"/>
    </w:rPr>
  </w:style>
  <w:style w:type="character" w:styleId="CommentReference">
    <w:name w:val="annotation reference"/>
    <w:basedOn w:val="DefaultParagraphFont"/>
    <w:uiPriority w:val="99"/>
    <w:semiHidden/>
    <w:unhideWhenUsed/>
    <w:rsid w:val="00E82707"/>
    <w:rPr>
      <w:sz w:val="16"/>
      <w:szCs w:val="16"/>
    </w:rPr>
  </w:style>
  <w:style w:type="paragraph" w:styleId="CommentText">
    <w:name w:val="annotation text"/>
    <w:basedOn w:val="Normal"/>
    <w:link w:val="CommentTextChar"/>
    <w:uiPriority w:val="99"/>
    <w:semiHidden/>
    <w:unhideWhenUsed/>
    <w:rsid w:val="00E82707"/>
    <w:pPr>
      <w:spacing w:line="240" w:lineRule="auto"/>
    </w:pPr>
    <w:rPr>
      <w:sz w:val="20"/>
      <w:szCs w:val="20"/>
    </w:rPr>
  </w:style>
  <w:style w:type="character" w:customStyle="1" w:styleId="CommentTextChar">
    <w:name w:val="Comment Text Char"/>
    <w:basedOn w:val="DefaultParagraphFont"/>
    <w:link w:val="CommentText"/>
    <w:uiPriority w:val="99"/>
    <w:semiHidden/>
    <w:rsid w:val="00E82707"/>
    <w:rPr>
      <w:sz w:val="20"/>
      <w:szCs w:val="20"/>
    </w:rPr>
  </w:style>
  <w:style w:type="paragraph" w:styleId="CommentSubject">
    <w:name w:val="annotation subject"/>
    <w:basedOn w:val="CommentText"/>
    <w:next w:val="CommentText"/>
    <w:link w:val="CommentSubjectChar"/>
    <w:uiPriority w:val="99"/>
    <w:semiHidden/>
    <w:unhideWhenUsed/>
    <w:rsid w:val="00E82707"/>
    <w:rPr>
      <w:b/>
      <w:bCs/>
    </w:rPr>
  </w:style>
  <w:style w:type="character" w:customStyle="1" w:styleId="CommentSubjectChar">
    <w:name w:val="Comment Subject Char"/>
    <w:basedOn w:val="CommentTextChar"/>
    <w:link w:val="CommentSubject"/>
    <w:uiPriority w:val="99"/>
    <w:semiHidden/>
    <w:rsid w:val="00E82707"/>
    <w:rPr>
      <w:b/>
      <w:bCs/>
      <w:sz w:val="20"/>
      <w:szCs w:val="20"/>
    </w:rPr>
  </w:style>
  <w:style w:type="table" w:styleId="TableGrid">
    <w:name w:val="Table Grid"/>
    <w:basedOn w:val="TableNormal"/>
    <w:uiPriority w:val="59"/>
    <w:rsid w:val="00685A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685AC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
    <w:name w:val="Light List"/>
    <w:basedOn w:val="TableNormal"/>
    <w:uiPriority w:val="61"/>
    <w:rsid w:val="00685AC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8120511">
      <w:bodyDiv w:val="1"/>
      <w:marLeft w:val="0"/>
      <w:marRight w:val="0"/>
      <w:marTop w:val="0"/>
      <w:marBottom w:val="0"/>
      <w:divBdr>
        <w:top w:val="none" w:sz="0" w:space="0" w:color="auto"/>
        <w:left w:val="none" w:sz="0" w:space="0" w:color="auto"/>
        <w:bottom w:val="none" w:sz="0" w:space="0" w:color="auto"/>
        <w:right w:val="none" w:sz="0" w:space="0" w:color="auto"/>
      </w:divBdr>
    </w:div>
    <w:div w:id="390933603">
      <w:bodyDiv w:val="1"/>
      <w:marLeft w:val="0"/>
      <w:marRight w:val="0"/>
      <w:marTop w:val="0"/>
      <w:marBottom w:val="0"/>
      <w:divBdr>
        <w:top w:val="none" w:sz="0" w:space="0" w:color="auto"/>
        <w:left w:val="none" w:sz="0" w:space="0" w:color="auto"/>
        <w:bottom w:val="none" w:sz="0" w:space="0" w:color="auto"/>
        <w:right w:val="none" w:sz="0" w:space="0" w:color="auto"/>
      </w:divBdr>
    </w:div>
    <w:div w:id="568922510">
      <w:bodyDiv w:val="1"/>
      <w:marLeft w:val="0"/>
      <w:marRight w:val="0"/>
      <w:marTop w:val="0"/>
      <w:marBottom w:val="0"/>
      <w:divBdr>
        <w:top w:val="none" w:sz="0" w:space="0" w:color="auto"/>
        <w:left w:val="none" w:sz="0" w:space="0" w:color="auto"/>
        <w:bottom w:val="none" w:sz="0" w:space="0" w:color="auto"/>
        <w:right w:val="none" w:sz="0" w:space="0" w:color="auto"/>
      </w:divBdr>
    </w:div>
    <w:div w:id="858204090">
      <w:bodyDiv w:val="1"/>
      <w:marLeft w:val="0"/>
      <w:marRight w:val="0"/>
      <w:marTop w:val="0"/>
      <w:marBottom w:val="0"/>
      <w:divBdr>
        <w:top w:val="none" w:sz="0" w:space="0" w:color="auto"/>
        <w:left w:val="none" w:sz="0" w:space="0" w:color="auto"/>
        <w:bottom w:val="none" w:sz="0" w:space="0" w:color="auto"/>
        <w:right w:val="none" w:sz="0" w:space="0" w:color="auto"/>
      </w:divBdr>
    </w:div>
    <w:div w:id="991639154">
      <w:bodyDiv w:val="1"/>
      <w:marLeft w:val="0"/>
      <w:marRight w:val="0"/>
      <w:marTop w:val="0"/>
      <w:marBottom w:val="0"/>
      <w:divBdr>
        <w:top w:val="none" w:sz="0" w:space="0" w:color="auto"/>
        <w:left w:val="none" w:sz="0" w:space="0" w:color="auto"/>
        <w:bottom w:val="none" w:sz="0" w:space="0" w:color="auto"/>
        <w:right w:val="none" w:sz="0" w:space="0" w:color="auto"/>
      </w:divBdr>
    </w:div>
    <w:div w:id="1061487185">
      <w:bodyDiv w:val="1"/>
      <w:marLeft w:val="0"/>
      <w:marRight w:val="0"/>
      <w:marTop w:val="0"/>
      <w:marBottom w:val="0"/>
      <w:divBdr>
        <w:top w:val="none" w:sz="0" w:space="0" w:color="auto"/>
        <w:left w:val="none" w:sz="0" w:space="0" w:color="auto"/>
        <w:bottom w:val="none" w:sz="0" w:space="0" w:color="auto"/>
        <w:right w:val="none" w:sz="0" w:space="0" w:color="auto"/>
      </w:divBdr>
    </w:div>
    <w:div w:id="1088036728">
      <w:bodyDiv w:val="1"/>
      <w:marLeft w:val="0"/>
      <w:marRight w:val="0"/>
      <w:marTop w:val="0"/>
      <w:marBottom w:val="0"/>
      <w:divBdr>
        <w:top w:val="none" w:sz="0" w:space="0" w:color="auto"/>
        <w:left w:val="none" w:sz="0" w:space="0" w:color="auto"/>
        <w:bottom w:val="none" w:sz="0" w:space="0" w:color="auto"/>
        <w:right w:val="none" w:sz="0" w:space="0" w:color="auto"/>
      </w:divBdr>
    </w:div>
    <w:div w:id="1204640213">
      <w:bodyDiv w:val="1"/>
      <w:marLeft w:val="0"/>
      <w:marRight w:val="0"/>
      <w:marTop w:val="0"/>
      <w:marBottom w:val="0"/>
      <w:divBdr>
        <w:top w:val="none" w:sz="0" w:space="0" w:color="auto"/>
        <w:left w:val="none" w:sz="0" w:space="0" w:color="auto"/>
        <w:bottom w:val="none" w:sz="0" w:space="0" w:color="auto"/>
        <w:right w:val="none" w:sz="0" w:space="0" w:color="auto"/>
      </w:divBdr>
    </w:div>
    <w:div w:id="1389183348">
      <w:bodyDiv w:val="1"/>
      <w:marLeft w:val="0"/>
      <w:marRight w:val="0"/>
      <w:marTop w:val="0"/>
      <w:marBottom w:val="0"/>
      <w:divBdr>
        <w:top w:val="none" w:sz="0" w:space="0" w:color="auto"/>
        <w:left w:val="none" w:sz="0" w:space="0" w:color="auto"/>
        <w:bottom w:val="none" w:sz="0" w:space="0" w:color="auto"/>
        <w:right w:val="none" w:sz="0" w:space="0" w:color="auto"/>
      </w:divBdr>
    </w:div>
    <w:div w:id="1463571864">
      <w:bodyDiv w:val="1"/>
      <w:marLeft w:val="0"/>
      <w:marRight w:val="0"/>
      <w:marTop w:val="0"/>
      <w:marBottom w:val="0"/>
      <w:divBdr>
        <w:top w:val="none" w:sz="0" w:space="0" w:color="auto"/>
        <w:left w:val="none" w:sz="0" w:space="0" w:color="auto"/>
        <w:bottom w:val="none" w:sz="0" w:space="0" w:color="auto"/>
        <w:right w:val="none" w:sz="0" w:space="0" w:color="auto"/>
      </w:divBdr>
    </w:div>
    <w:div w:id="1618443682">
      <w:bodyDiv w:val="1"/>
      <w:marLeft w:val="0"/>
      <w:marRight w:val="0"/>
      <w:marTop w:val="0"/>
      <w:marBottom w:val="0"/>
      <w:divBdr>
        <w:top w:val="none" w:sz="0" w:space="0" w:color="auto"/>
        <w:left w:val="none" w:sz="0" w:space="0" w:color="auto"/>
        <w:bottom w:val="none" w:sz="0" w:space="0" w:color="auto"/>
        <w:right w:val="none" w:sz="0" w:space="0" w:color="auto"/>
      </w:divBdr>
    </w:div>
    <w:div w:id="207704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header" Target="header3.xml"/><Relationship Id="rId39" Type="http://schemas.openxmlformats.org/officeDocument/2006/relationships/hyperlink" Target="http://img3.wikia.nocookie.net/__cb20121113223519/elderscrolls/images/thumb/b/b5/Brandy-Mug_Farm.png/500px-Brandy-Mug_Farm.png" TargetMode="External"/><Relationship Id="rId21" Type="http://schemas.openxmlformats.org/officeDocument/2006/relationships/image" Target="media/image11.png"/><Relationship Id="rId34" Type="http://schemas.openxmlformats.org/officeDocument/2006/relationships/image" Target="media/image18.png"/><Relationship Id="rId42" Type="http://schemas.openxmlformats.org/officeDocument/2006/relationships/hyperlink" Target="https://www.google.com/url?sa=i&amp;rct=j&amp;q=&amp;esrc=s&amp;source=images&amp;cd=&amp;ved=0CAQQjBxqFQoTCIHw8qetmckCFcUrJgodvd0D4Q&amp;url=http%3A%2F%2Fwww.cartoontreasure.com%2Fpic_content.php%3Fpic_id%3Dfantasy-night-well-free-desktop-wallpaper&amp;bvm=bv.107763241,d.eWE&amp;psig=AFQjCNHcV5h178RdSHe_fJ-0EPkotwtcMQ&amp;ust=1447914751600901&amp;cad=rja" TargetMode="External"/><Relationship Id="rId47" Type="http://schemas.openxmlformats.org/officeDocument/2006/relationships/hyperlink" Target="http://images4.alphacoders.com/202/202878.jpg" TargetMode="External"/><Relationship Id="rId50" Type="http://schemas.openxmlformats.org/officeDocument/2006/relationships/hyperlink" Target="https://i.ytimg.com/vi/iUWWgw2njxU/maxresdefault.jpg" TargetMode="External"/><Relationship Id="rId55" Type="http://schemas.openxmlformats.org/officeDocument/2006/relationships/hyperlink" Target="http://img4.wikia.nocookie.net/__cb20120806235252/elderscrolls/images/a/ab/Glacial_Crevice.png" TargetMode="Externa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footer" Target="footer2.xml"/><Relationship Id="rId33" Type="http://schemas.openxmlformats.org/officeDocument/2006/relationships/image" Target="media/image17.png"/><Relationship Id="rId38" Type="http://schemas.openxmlformats.org/officeDocument/2006/relationships/hyperlink" Target="http://vignette2.wikia.nocookie.net/elderscrolls/images/c/ce/Merryfair_Farm.jpg/revision/latest?cb=20111203061809" TargetMode="External"/><Relationship Id="rId46" Type="http://schemas.openxmlformats.org/officeDocument/2006/relationships/hyperlink" Target="https://chrismartinphotography.files.wordpress.com/2014/04/night-snow-c2a9-christopher-martin-437078.jpg" TargetMode="External"/><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3.png"/><Relationship Id="rId41" Type="http://schemas.openxmlformats.org/officeDocument/2006/relationships/hyperlink" Target="https://farm3.staticflickr.com/2790/4350325149_96f9027934_z.jpg?zz=1" TargetMode="External"/><Relationship Id="rId54" Type="http://schemas.openxmlformats.org/officeDocument/2006/relationships/hyperlink" Target="http://static-4.nexusmods.com/15/mods/110/images/17441-1-1337622963.jp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D:\GuildHall\Master%20Thesis\Proposal\LDD\Lima_Thesis_Abstract.docx" TargetMode="External"/><Relationship Id="rId24" Type="http://schemas.openxmlformats.org/officeDocument/2006/relationships/footer" Target="footer1.xml"/><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hyperlink" Target="http://www.primagames.com/media/files/elder-scrolls-skyrim-legendary-eguide/slg07-001.jpg" TargetMode="External"/><Relationship Id="rId45" Type="http://schemas.openxmlformats.org/officeDocument/2006/relationships/hyperlink" Target="https://americaridesmaps.files.wordpress.com/2009/12/blizzard.jpg" TargetMode="External"/><Relationship Id="rId53" Type="http://schemas.openxmlformats.org/officeDocument/2006/relationships/hyperlink" Target="http://media.moddb.com/images/members/1/339/338028/tes5_skyrim_103.jpg" TargetMode="Externa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eader" Target="header2.xml"/><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hyperlink" Target="http://forum.rpg.net/showthread.php?601376-Skyrim-Screen-Shot-Thread/page7" TargetMode="External"/><Relationship Id="rId57" Type="http://schemas.openxmlformats.org/officeDocument/2006/relationships/hyperlink" Target="http://orig12.deviantart.net/e85a/f/2012/117/e/c/dwemer_ruins_screencap_by_sofdmc-d4xsyz3.jpg" TargetMode="External"/><Relationship Id="rId10" Type="http://schemas.openxmlformats.org/officeDocument/2006/relationships/hyperlink" Target="file:///D:\GuildHall\Master%20Thesis\Proposal\LDD\Lima_Thesis_Abstract.docx" TargetMode="External"/><Relationship Id="rId19" Type="http://schemas.openxmlformats.org/officeDocument/2006/relationships/image" Target="media/image9.png"/><Relationship Id="rId31" Type="http://schemas.openxmlformats.org/officeDocument/2006/relationships/image" Target="media/image15.png"/><Relationship Id="rId44" Type="http://schemas.openxmlformats.org/officeDocument/2006/relationships/hyperlink" Target="http://www.resilientdesign.org/wp-content/uploads/2015/01/Snowstorm_1-27-15_3865_MedRes.jpg" TargetMode="External"/><Relationship Id="rId52" Type="http://schemas.openxmlformats.org/officeDocument/2006/relationships/hyperlink" Target="http://media.moddb.com/images/members/1/339/338028/tes5_skyrim_103.jpg" TargetMode="External"/><Relationship Id="rId4" Type="http://schemas.openxmlformats.org/officeDocument/2006/relationships/settings" Target="settings.xml"/><Relationship Id="rId9" Type="http://schemas.openxmlformats.org/officeDocument/2006/relationships/hyperlink" Target="file:///D:\GuildHall\Master%20Thesis\Proposal\LDD\Lima_Thesis_Abstract.docx" TargetMode="External"/><Relationship Id="rId14" Type="http://schemas.openxmlformats.org/officeDocument/2006/relationships/image" Target="media/image4.png"/><Relationship Id="rId22" Type="http://schemas.openxmlformats.org/officeDocument/2006/relationships/header" Target="header1.xml"/><Relationship Id="rId27" Type="http://schemas.openxmlformats.org/officeDocument/2006/relationships/footer" Target="footer3.xml"/><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hyperlink" Target="http://www.primagames.com/media/files/elder-scrolls-skyrim-legendary-eguide/slg07-001.jpg" TargetMode="External"/><Relationship Id="rId48" Type="http://schemas.openxmlformats.org/officeDocument/2006/relationships/hyperlink" Target="https://i.ytimg.com/vi/-3b8x_3n7vI/maxresdefault.jpg" TargetMode="External"/><Relationship Id="rId56" Type="http://schemas.openxmlformats.org/officeDocument/2006/relationships/hyperlink" Target="http://i.imgur.com/eNAWJ.jpg" TargetMode="External"/><Relationship Id="rId8" Type="http://schemas.openxmlformats.org/officeDocument/2006/relationships/image" Target="media/image1.png"/><Relationship Id="rId51" Type="http://schemas.openxmlformats.org/officeDocument/2006/relationships/hyperlink" Target="http://img1.wikia.nocookie.net/__cb20111124091122/elderscrolls/images/2/23/Alftand1.jpg" TargetMode="External"/><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D:\GuildHall\Master%20Thesis\Proposal\LDD\Template%20-%20Level%20Abstrac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03661A-987A-4C45-9CD2-4ABE0A2F1B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 Level Abstract</Template>
  <TotalTime>605</TotalTime>
  <Pages>19</Pages>
  <Words>3981</Words>
  <Characters>22694</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26622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Cohort23</dc:creator>
  <cp:keywords/>
  <dc:description/>
  <cp:lastModifiedBy>Renan Lima</cp:lastModifiedBy>
  <cp:revision>82</cp:revision>
  <cp:lastPrinted>2012-06-15T19:28:00Z</cp:lastPrinted>
  <dcterms:created xsi:type="dcterms:W3CDTF">2015-11-17T21:48:00Z</dcterms:created>
  <dcterms:modified xsi:type="dcterms:W3CDTF">2015-11-18T21:17:00Z</dcterms:modified>
</cp:coreProperties>
</file>